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над верхушками деревьев, но в столице было место, которое никогда не знало сна — Красный терем. Сюда не пускали никого, кроме отпрысков знатных семей и богатых купцов, а внутри царила невероятная роскошь. Каждый уголок был обустроен как отдельный райский сад, скрытый от посторонних глаз, что обеспечивало гостям полную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предавались любовным утехам;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шептались о сокровенном, обмениваясь записками;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писали стихи, размашисто водя кистью по бумаге;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играя в карты, пили чай, не боясь пролить ни капли;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спорили о живописи и вели философские беседы;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порой здесь же, на кону стояла сама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глава рода, герцог Шэнь, находился в павильоне Водной луны. Он пьяно лежал на кушетке, а вокруг, в зеркальной глади озера, отражались яркие огни, создавая иллюзию симметричного мира света. Легкий ветерок рябил воду, превращая отражения в подвижную акварель, что придавало пейзажу странную, призрачную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звучала музыка, и группа танцовщиц кружилась в танце, словно лунные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беседке подошел высокий мужчина в черном плаще. Он сел прямо напротив герцога Шэня и, с непонятным выражением глядя на него, медленно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Цзинчжи, до каких пор ты собираешься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герцог Шэнь с трудом разлепил затуманенные алкоголем глаза. Уголки его губ дрогнули в усмешке, и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встать, но потерял равновесие и снова рухнул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подался вперед, собираясь подхватить его, но тут же резко отдернул руки. Он лишь с глубокой мукой в глазах смотрел на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долго боролся с собой, пытаясь подняться, но безуспешно. Наконец, он поднял взгляд на гостя и, не выказывая ни капли почтения,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Величество, не могу встать, чтобы поприветствовать вас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Цзинчжи… — Император Ли Цанъи смотрел на неопрятный вид герцога и с досадой воскликнул: — Тебе пора привести себя в порядок! Где же тот блестящий образ «неземного юноши», которым ты славился в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Шэнь насмешливо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 вы заскучали по моей покойной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Цанъи вскочил на ноги, его лицо побагровело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Цзинчжи, замолчи! Не смей болтать о том, 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Задет за живое? — Герцог Шэнь, глядя на него, казался довольным. Он снова попытался встать, но вновь потерпел неудачу и оказался на полу. Опершись локтями о край кушетки, он тихо рассмеялся: — Если не по сестре, то зачем же вы тогда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резко прижал ладонь ко рту, вскочил и, ухватившись за перила, начал рвать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Цанъи с тяжелым сердцем подошел к нему, снял свой плащ и накинул на плечи герцога. Он терпеливо гладил его по спине, помогая справиться с приступом,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Юйэр вернулась в столицу. Я хочу даровать ей титул и выдать замуж за наследного принца.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герцог Шэнь с силой оттолкнул его, отчего плащ соскользнул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Цанъи, если ты посмеешь это сделать, я убью тебя, даже если мне придется отдать за это жизнь! — едва успев выкрикнуть это, он снова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Цанъи, видя, как тот истязает себя, опустил глаза, скрывая в них непроглядную тьму. Он молча снова подошел ближе и принялся успокаивать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Но я все равно буду создавать им возможности для встреч. Если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Убирайся прочь! — Герцог Шэнь в ярости оттолкнул его и, пошатываясь, направился к берегу. Его верный слуга Шэнь Фэн бросился было на помощь, но герцог с силой отстранил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Цанъи неподвижно стоял на месте, глядя вслед удаляющейся фигуре, пока та не скрылась за изгибом дорожки среди искусственных скал. Лишь тогда он медленно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принес снег, и одна снежинка опустилась на ресницы императора. Он поднял руку, и еще несколько снежинок упали на его ладонь, медленно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снег…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почудилось, будто юный Шэнь Син с ослепительной улыбкой бросает в него снежок: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Цанъи,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он, суетясь, пытался поймать летящие в него снежки, в уши ворвался звонкий смех. Он обернулся и увидел девушку, стоявшую в галерее: она была похожа на Шэнь Сина как две капли воды, но черты ее лица были мягче, и она с улыбкой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Фан Ин, видевший, что император застыл на месте, подбежал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пошел снег, пора возвращаться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Цанъи с тоской закрыл глаза, отгоняя воспоминания,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хрипло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поспешно поднял с земли плащ и накинул на плечи императора. Ли Цанъи на мгновение помрачнел, но тут же вновь обрел подобающее монарху величие и широким шагом двинулся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снег в столице укрыл кирпичные дорожки усадьбы Чжилань, Шэнь Яогуан в своей спальне еще крепко спала. Нянюшка Чжань уже вовсю хлопотала на маленькой кухне. Она приподняла крышку пароварки, из которой повалил густой пар, открывая вид на ровные, пышные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Цуйцуй, стряхивая с волос легкий снежок, зашла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Нянюшка, снег пошел так внезапно! Еще даже не двенадцатый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Чжань нажала пальцем на булочку, проверяя готовность, и, закрыв пароварку,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зимой — к богатому урожаю хлеба. Это 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помешала рисовую кашу с мясом, попробовала ее фарфоровой ложкой, довольно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еще не вставала?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присела у печи, грея руки,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 Разве барышня когда-нибудь вставала раньше часа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Чжань, вспомнив ленивый нрав Шэнь Яогуан,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пока она барышня, и может позволить себе такую жизнь. А выйдет замуж — придется соблюдать правила. — При мысли о замужестве ей стало грустно. Сейчас в доме герцога дела шли худо, ни господин, ни госпожа не вникали в хозяйство, и некому было позаботиться о будущем девушки. Боялась она, что не найти ей теперь достойной партии. Двадцать лет назад, будь семья на высоте, за нее могли бы посвататься даже принцы.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родная сестра герцога, старшая барышня Шэнь Фань, была супругой наследного принца… Кто мог знать, что случится такая беда? С тех пор имя старшей барышни стало в доме запретной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Нянюшка, нянюшка, вы чего? — Нянюшка Чжань очнулась от голоса Цуйцуй и увидела ее обеспокоенное лицо. Она поспешно улыбнулась: — Ничего, старею, вот и предаюсь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успокоилась и, лукаво улыбнувшись,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и не слышали, что я сказала? — Она встала и повторила серьезно: — Барышня сказала, что не выйдет замуж. Говорит, что потом заберет нас с собой и мы поедем путешествовать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считала, что барышня права. Зачем женщине обязательно выходить замуж? Она хотела последовать за ней в далекие края, увидеть мир. Она еще никогда не видела людей с черной кожей, или тех, у кого желтые волосы и 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http://bllate.org/book/21409/2184851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