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сын Ма Саня под предлогом покупки лекарств отправился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 осторожно расспрашивал, пока не узнал, что единственный антикварный магазин в уезде называется Цзиньюйтан. Говорили, что за ним стоит какой-то могущественный клан Чэнь, у которого огромные связи. Сын Ма Саня долго колебался, но делать было нечего, и он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Цзиньюйтан, он выяснил, что дела у них идут настолько хорошо, что они даже не помышляют о поездках по деревням ради скупки товара. Лишь после того, как парень начал клясться и божиться, что у них есть стоящая вещь, они согласились отправить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Цзиньюйтан выделил знатока древностей, который представился просто как старина Чэнь. Он притворился доктором и вместе с сыном Ма Саня отправился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 в это время ждал их дома. Ранение его было несерьезным, и после того как накануне вечером спала сильная лихорадка, он чувствовал себя почти здоровым. Однако по ночам ему постоянно слышался чей-то плач — тихие, жалобные всхлипы, от которых сжималось сердце. Он не придавал этому значения, полагая, что это лишь бред после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сын привел скупщика, Ма Сань велел жене накрыть стол, а сам отвел гостя в спальню и достал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старина Чэнь увидел ее, его глаза загорелись. Похоже, это была бронза. Взяв статуэтку в руки и внимательно осмотрев ее, он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встретился взглядом с ожидающим Ма Санем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приехал, вещь действительно стоящая. Скорее всего, эпоха среднего или позднего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держал бронзовую фигурку девочки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хочешь 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сокровище конца династии Тан, Ма Сань просиял — все страхи оказались не напрасны. Сын, стоявший рядом, уже не мог скрыть довольной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старина Чэнь попросил назвать цену, Ма Сань растерялся. Он понятия не имел, сколько это может стоить, и в нерешительности уставился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медленно поднял руку и выставил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 посмотрел на пальцы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 замиранием сердца следил за реакцией скупщика.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опустил руку и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Пять... пятьдесят тысяч?! — сердце сына забилось в бешеном ритме. Он и представить не мог, что это принесет такие деньги! А вот Ма Сань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по выражению лица сразу понял, что тот хочет большего,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тебя обману? Поспрашивай вокруг, наш Цзиньюйтан славится своей честностью. К тому же в Лунчуане мы единственный антикварный магазин, кому ты еще это продашь?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жестко,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сомневаешься и не спешишь, пусть сын съездит в город и покажет вещь в других местах. Если предложат больше — продавай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строгий наказ хозяина не обижать людей при скупке, он бы с радостью сказал, что эта штука и гроша ломаного не стоит! Подделка, все это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купить за бесценок, а потом перепродать за огромные деньги, но сейчас приходилось честно платить. Впрочем, Цзиньюйтан никогда не работал себе в убыток. И их хозяин был настоящим чудаком среди всех Чэней.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 опустил голову, о чем-то размышляя. Его сын был готов сам дать согласие за отца — это же пятьдесят тысяч! Хватило бы и на лечение бабушки, и еще бы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 рукам! Пятьдесят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радостно посмотрел на отца. Ма Сань тоже все обдумал: болезнь матери нельзя больше запускать, сын подрос, скоро жениться — везде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покупателей по всему свету долго, да и можно привлечь ненужное внимание. Лучше продать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старина Чэнь. — Значит, договорились? Завтра поедем в уезд за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пятьдесят тысяч, решено. Уже поздно, давайте сначала поужинаем, поедим и поговорим, расскажете нам, что это за статуэтка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старина Чэнь тоже хотел за выпивкой выведать, откуда взялась эта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 за столом, сын передал матери радостную весть. Она была так счастлива, что отвернулась, чтобы скрыть слезы, а потом, придя в себя, наложила еды и отнесла матери Ма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старина Чэнь подробно рассказал о значении статуэтки и особенностях персонажа. В итоге Ма Сань и его семья поняли лишь то, что это эпоха позднего Тан, изображена девушка-дракон, а техника резьбы имеет черты национальных меньшинств. Про складки платья и линии они благополучно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семейная реликвия, верно? Похоже, только что из земли, — старина Чэнь многозначительно посмотрел на Ма Саня. Тот ответил уклончиво, сказал, что нашел в горах, но где именно и как —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понимающе кивнул и больше не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глубокой ночи за столом остались только двое. Жена и сын Ма Саня уже поели и сидели у плиты, тихо переговариваясь о том, на что потратить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мать, разве полез бы я в те горы? Ты даже не представляешь, как там... ик... опасно! — Ма Сань заплетающимся языком изливал свою горечь. — Я... я такой никчемный...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держался лучше, стараясь сохранять рассудок, но, видя, как Ма Сань расплакался,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Ма, ну чего ты? Скоро же деньги получишь. Не волнуйся, наш Цзиньюйтан не обманывает. Пятьдесят тысяч — значит пятьдесят тысяч, будь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 Сань продолжал плакать, уткнувшись в стол. От его всхлипов становилось не по себе. Старина Чэнь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плачут. Давай выпьем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залпом осушить чарку, но вдруг плач Ма Саня стал громче. Старина Чэнь замер. Даже жена и сын у плиты услышали это. Сын в растерянности посмотрел на мать. Она неловко поправила фартук и извиняюще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Ма... что-то перенервничал в последнее время. Раньше такого не было, наверное, перепил...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Ма Сань вдруг поднял лицо и издал пронзительный, нечеловеческий вопль. Все трое оцепенели — нормальный человек так кричать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жуткое лицо Ма Саня, старина Чэнь похолодел. Он посмотрел на статуэтку, стоявшую на столе — глаза девочки-статуэтки были устремлены прямо на Ма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воцарилась гнетущая тишина. Жена Ма Саня в нерешительности сделала шаг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Сань резко вскочил, опрокинув скамью. Женщина замерла от страха. В следующую секунду Ма Сань схватил статуэтку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застыли. Первым пришел в себя старина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догоняйте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и сын очнулись и бросились следом. Старина Чэнь тоже было побежал, но внезапно остановился, словно вспомнив что-то. Он медленно посмотрел на свои руки и вмиг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сын Ма Саня вернулся домой, было уже после обеда следующего дня. Старина Чэнь и жена Ма Саня, вернувшаяся еще под утро, сидели в комнате,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сына, женщина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отец? Он не нашелся?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отрицательно качает головой, она обессиленно рухнула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хриплым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Хуцзы, садись. Рассказывай мне все как есть: откуда, черт возьми, взялась эта бронзовая статуэтка?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опешил. Его мать пришла в себя, схватила его за одежду и притянула к старине Чэню. Она с силой ткнула сына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Рассказывай ему все, как было! Что теперь делать-то,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изможденное лицо сына, который не спал двое суток, мать пожалела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поесть, рассказывай, пока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открыл рот, не зная, с чего начать. Старина Чэнь, видя его растерянность, протянул ему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взял ее, прикурил от руки старика, глубоко затянулся и попытался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Чэнь сидел с сигаретой в зубах, подперев голову рукой, и молча слушал. Пол вокруг был усеян окурками.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подогрела остатки еды и поставила перед сыном. Она тоже села слушать. Раньше Ма Сань, боясь напугать жену, рассказывал о пещере только сыну, да и то в основном для того, чтобы тот не полез туда из жадности и не погубил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история была закончена, в комнате слышалось лишь то, как сын жадно ест. Старина Чэнь раздраженно потер голову, встал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Ма Саня бросилась к нему,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поняли, что происходит, правда? Умоляю, спасите старину Ма! Спасите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тоже подбежал к нему. Старина Чэнь оттолкнул ее руку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его спасу?! Я, черт возьми, просто скупщик! Если меня это коснется, что мне делать? А? Я сам не знаю,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ушел, не оглядываясь. Женщина сделала пару шагов следом, но замерла, не зная, что сказать. Она бессильно смотрела ему в спину, прикрыв рот рукой, и беззвучно заплакала, боясь, что свекровь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Поплакав, она вдруг схватила сына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трогал эту статуэтку,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испугавшись взгляда матери,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Отец не разрешал, боялся, что я по неосторожности сломаю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облегчением выдохнула. Она встала, начала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ты... ты куда? — недоуменно спросил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сумку на плечо,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той пещере и буду ждать, пока отец выйдет. Ты каждый день носи мне еду, а за бабушкой присматривай. И ни слова ей об отце,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посмотрел на заплаканное лицо матери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давай я пойду. Дорога в горах тяжелая, не ходи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 Кормилец семьи исчез, и сын не должен подвергать себя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старина Чэнь вернулся в магазин и доложил обо всем Чэнь Фэну. Обсудив ситуацию, они решили, что это похоже на проклятие, и ночью отправились искать мастера, сведущего в подобных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после возвращения старины Чэня в магазин прошла спокойно, и все немного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http://bllate.org/book/21354/2170937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