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Няньшэн часто заморгала, пытаясь припомнить, где могла видеть этого сокурсника, но тот, похоже, не горел желанием продолжать разговор. Как раз в этот момент прозвенел звонок на урок. Незнакомец выудил из кармана пачку бумажных салфеток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Нуань, класс 1-А.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С-спасибо… — Цяо Няньшэн осторожно взяла салфетки и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представился, в памяти что-то всплыло. Второе место на вступительных экзаменах. Изначально она не обратила на него особого внимания, но на церемонии посвящения в студенты контраст между первым и вторым местом был настолько разительным, что не запомнить его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за что. Скоро начнется урок, возвращайся, — Лэн Нуань протянул руку, предлагая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Няньшэн на мгновение замялась, но затем ухватилась за его ладонь и с его помощью медленно поднялась на ноги. Она еще раз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они проделали в полном молчании. Цяо Няньшэн украдкой разглядывала девушку, которая была почти одного роста с ней, а затем посмотрела на свою правую руку, вспоминая недавний эпизод. Оказывается, девушки тоже могут быть такими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— когда они разошлись, система внезапно подала голос, озадаченно спросив: — Почему ты решила вмешаться?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выразилась человеческим языком. Ах да, этот человек — пушечное мясо из романа. Система помнила, что в основном сюжете этого персонажа не было. От начала и до конца он упоминался лишь в одном-единственном воспоминании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вмешаться, этот ребенок погибнет, — равнодушно ответила Лэн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зафиксировало в твоих эмоциях ни сочувствия, ни жалости, ни сердечной боли, ни энтузиазма, — система была в недоумении. Ее хозяйка лишь констатировала факт. В обычных обстоятельствах, когда человек хочет сделать что-то для незнакомца, у него всегда есть на то какой-то внутренний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защита детей не является естественной обязанностью взрослых? К тому же, его нет в сценарии, это не должно повлиять на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выполнение — нет, но разве тебе не стоит больше контактировать с объектом задания? Чем лучше отношения, тем больше преимуществ, — другие системы говорили, что это единственный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Нуань покачала головой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мне не нравится излишне сближаться с объектами заданий. Достаточно просто выполнить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теперь… В ближайшее время подрабатывать не получится, придется затянуть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новостях: за последние пять лет в нашей стране…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гостиной звучал только голос диктора из телевизора. Трое сидящих за обеденным столом молча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мужчина во главе стола, не спеша отпив свежезаваренного чая, размеренно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второго года обучения уже повторена?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В последнее время я много времени провожу с кузиной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Даже дома господин Цинь был безупречно одет, а его лицо оставалось суровым. — Даже если так, не стоит пренебрегать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Цинь Шуан опустила голову и послушно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тебе, старый Цинь. Юань-юань — девочка замкнутая, стеснительная. Что такого в том, что Шуан-шуан проводит с ней время? — вмешалась госпожа Цинь, нарезая фрукты. — Шуан-шуан, ты старшая сестра, присматривай в школе за младшей. Не давай ее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я пойду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 Прихвати с собой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Фу-ух… Как только она оказалась в своей комнате, Цинь Шуан выдохнула. Она поставила тарелку с фруктами и уставилась на билет в парк развлечений, лежащий поверх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Ан Циюань буквально навязала ей билет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взяла его в руки, задумчиво потирая пальцами плотную бумагу. Завтра, когда она будет рядом, ничего плохого случиться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http://bllate.org/book/21348/2168260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