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 дверью послышался стук, Сяо Хунцзин лишь с огромным трудом заставил себя встать с кровати и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тщательно прощупал пульс, но так и не разжал нахмуренных бровей. От этого зрелища сердце Сяо Хунцзина сковало холодом. Видя, что старик собирается повторить процедуру,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него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старик на мгновение замялся. — За десятки лет практики я не видел столь странного пульса. Жизненная энергия угасает, кровь и ци истощены, пульс слаб и едва уловим. По всем признакам — это уход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не веря своим ушам,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внутри него течет некая густая и прохладная сила, которая его поддерживает, из-за чего тело остается ледяным, будто в преддверии зимних морозов, — лекарь от испуга начал запинаться. — Если смотреть в долгосрочной перспективе, срок жизни этого господина неизбежно сократится. Неизвестно лишь, как долго эта сила сможет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Хунцзин в отчаянии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скажите, сможете ли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постоянно поддерживать его драгоценными снадобьями, возможно, удастся продлить жизнь еще на несколько лет, но это лишь временная мера, корень проблемы не устранить, — дрожащим голосом произнес старик, озвучивая самый оптимистичный прогноз.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Хунцзина в одно мгновение рухнуло в ледяную бездну. Он с таким трудом осознал свои чувства и был так счастлив, надеясь связать свою судьбу с Чу Синхуанем. Но судьба оказалась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лекаря, он молча опустился на колени у кровати. Глядя на лицо Чу Синхуаня, бледное, словно лист бумаги, он ощутил, как внутри поднимается волна невыносимой скорби. Сжав кулаки, он глубоко вдохнул, пытаясь взять эмоции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над головой, земля под ногами. Я, Сяо Хунцзин, приношу клятву: отдам половину отведенных мне лет за остаток его долголетия и здравия. Если нарушу слово — пусть покарают меня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сжал зубы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мне, ты обязательно поправишься. Я отдам всё, что у меня есть, сделаю всё возможное. Даже если придется перевернуть небо и землю, я вырву тебя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поправишься, я готов отказаться от всей славы и власти, лишь бы оберегать тебя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Хунцзина сияла решимость. Он понимал, насколько тяжела его клятва, но знал, что не имеет права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с трудом пошевелил кончиками пальцев. Но этого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006 мог говорить, он бы давно обругал этого бездарного лекаря. С таким супер-пупер могущественным системным помощником, как он, Хозяин мог бы прожить хоть десять тысяч лет, пережив восемнадцать поколений их потомков, и всё равно не умер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этого не знал, и Сяо Хунцзин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лично искать лекарей, день и ночь дежурил у постели Чу Синхуаня, согревая своим горячим телом его остывшую плоть. В душе он считал, что всё это того стоит. Особенно радостно ему становилось, когда он видел, как на бледных щеках постепенно появляется здоровый румянец. Он был несказанно благодарен судьбе за шанс оберегать, заботиться и любить его. Пока Чу Синхуань был рядом, у Сяо Хунцзина хватало сил и мужества противостоять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матушка Лю заметила, что к их главной красавице зачастили посетители. Помимо того господина, который поселился в комнате и не собирался уходить, постоянно приходили люди, похожие на слуг или охранников. Каждый раз они оставляли письма, слезно умоляя передать их лично в руки Чу Синхуаню, как только тот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писем набралась уже целая стопка, а Чу Синхуань всё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в тревоге топтался на месте: — Ну почему он до сих пор не проснулся! Хозяин... Хозяин... — и своими несуществующими ручками он коснулся плеча Чу Синхуаня.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Синхуань в это время был глубоко погружен в свои 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вернулся в свой прежний мир. У него были полноценная семья, живые и здоровые брат и сестра. На первый взгляд — идеальная и уютная семья. Но Чу Синхуань с детства знал, что родители любят его меньше остальных детей. Хотя они и давали ему всё, что положено ребенку, его доля всегда была заметно меньше, чем у брата и сестры. Будь то внимание, забота или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имея достаточно, они не могли разделить всё поровну? Чу Синхуань с детства этого не понимал. А может быть, он был слишком послушным, не боролся, не требовал и не устраивал истерик, что позволяло им естественным образом игнорировать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он ходил в школу, ему оставалось лишь завидовать другим детям, которых встречали родители, в то время как он добирался пешком. Родители твердили, что они слишком заняты на работе. Но почему же для брата и сестры их занятость не была оправданием? Когда в школе требовалось присутствие родителей, они говорили ему, что это неважно, и предлагали самому объясниться с учителями. Даже когда он показывал лучшие результаты в школе. Со временем он перестал их спрашивать, потому что заранее знал ответ. Так он и общался с учителями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классе, когда нагрузка была огромной, он видел, как одноклассники после уроков звонили родителям, жалуясь на усталость. Он тоже попробовал один раз. Но в трубке услышал лишь бездушный механический голос, а потом, подгоняемый одноклассниками, в растерянности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случался выходной, учителя при всех говорили ему, что родители велели добираться домой самостоятельно. Хотя школа находилась в десяти километрах, и никакого транспорта не было. Вернувшись домой, он доедал холодные остатки еды, слушая заученные до дыр нотации родителей: спрашивали об оценках, советовали прилежно учиться и читать книги в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Синхуаню понадобилось три года, чтобы пройти путь от раздражения до полного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семейных обедов мама клала первую куриную ножку брату, вторую — сестре, а потом... потом ничего не оставалось. Ведь третьей ножки просто не было. После еды брат и сестра лежали перед телевизором или играли в игры на телефонах, а родители привычно бросали ему: Синхуань, иди помой посуду. Казалось, только в этот момент он был им хоть для чего-то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закончились выпускные экзамены, в автобусе, везущем учеников обратно, царило оживление, и Чу Синхуань впервые почувствовал проблеск надежды. Но когда начало смеркаться и всех детей разобрали родители, он остался стоять, словно изваяние, ожидая, что родители выполнят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глубокой ночью, на онемевших ногах, он медленно побрел домой. Он до сих пор помнил, как в полночь луну закрыли тучи, дул холодный ветер, а он просидел пол-ночи у запертых ворот, чтобы наутро услышать лишь короткое: 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вещи происходили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так и не понял, почему всё так сложилось. Почему весна не пришла в его жизнь, когда он так ждал? Сначала он молча терпел, а потом ему стало всё равно. Но такие мелочи, накапливаясь, превращаются в огромную гору, способную раздавить человека. Почему, будучи их родной кровью, он был втоптан в грязь? Даже имя, в которое вкладывали любовь и надежды, досталось ему лишь потому, что брат от него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еще в самом раннем детстве он понял, что его существование — это ошибка, что он лишний. Он оброс жесткими колючками, чтобы защитить себя. Каждый раз, когда в семье воцарялась идиллия, он сбегал, понимая, что если он исчезнет даже на всю ночь, никто этого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замечать в себе странности. Казалось, он не испытывал ни к кому ни капли чувств. Он пытался представить, что будет, если с его кровными родственниками случится беда или они умрут — почувствует ли он грусть, проронит ли хоть слезинку? Ответ был — нет. Внутри него не возникло бы ни малейшего волнения. Казалось, в самой его сути отсутствовали такие вещи, как родственная, дружеская или романтическая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виде умирающего бездомного котенка или щенка, к которым он не был привязан, он испытывал легкое волнение и даже мог заплакать. Он не знал, врожденное это или приобретенное. Древние говорили о взаимности, но как можно отдать сливу, если тебе никогда не дарили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именно потому, что у него ничего не было, он так сильно жаждал это получить. Взрослея, он начал мечтать о прекрасной любви. Он хотел создать идеальную семью, хотел найти в любимом человеке те теплоту и привязанность, которых был лишен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если тебя не любят — это просто невезение, а вот не уметь любить — это несчастье. Но Чу Синхуань хотел сбросить эти оковы. Он жаждал любить и быть любимым. Он хотел так много любви, чтобы она не помещалась в сердце. Он был готов отдать всё, если бы его желание могло исполниться.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самого момента, как грузовик сбил его, кровь залила землю, а душа покинула тело — до самого конца его жизни — желание так и осталось неисполненным.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открыл глаза и увидел склонившегося над ним Сяо Хунцзина, он, кажется, окончательно понял, для чего прошел через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ты наконец очнулся! Ты так меня напугал, — 006 в его голове рыдал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Синхуань чуть заметно дернул уголком губ, а затем осторожно коснулся пальцем нахмуренных бровей Сяо Хунцзина.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http://bllate.org/book/21347/2167881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