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была на совещании в офисе, когда зазвонил телефон. Увидев, что это Цзян Лянь,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нужно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 Сяньсянь вышла из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я рассказала родителям о нас. Они дали согласие и приглашают нас сегодня на ужин, чтобы познакомиться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Сегодня после работы я заеду за тобой. Где ты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Цзыюньтай. Сяньсянь, позвони, как приедешь.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она повесила трубку и вернулась в конференц-зал продолжать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пролетело время, и на часах уже было пять вечера. Ся Сяньсянь приехала домой и, едва переступив порог, едва сдержалась, чтобы не наброситься на Цзи Чуньчунь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Чуньчунь развалилась на диване, смотрела телевизор и с аппетитом жевала чипсы из только что открытой пачки. В комнате царил полный хаос: на столе недоеденная лапша быстрого приготовления, повсюду пустые упаковки из-под закусок, на полу крошки от чипсов, несколько пустых бутылок из-под колы — вокруг валялось всё что угодно, и пол, и стол были полностью завалены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Сяньсянь, страдавшая маниакальной тягой к чистоте, едва не задохнулась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меня контролировать, сначала наведи здесь порядок, а потом поговорим, — бросила Ся Сяньсянь и отправилась в гардеробную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куда ты собралась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посмотрела на ошарашенное лицо Цзи Чуньчунь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Чуньчунь! Чтобы к моему возвращению завтра здесь было чисто, иначе тебе 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наряд, она в конечном счете остановилась на черном платье на бретелях, сшитом на заказ. Выглядит неплохо, пусть будет так! Вдобавок она взяла новую маленькую черную кожаную сумочку. Ся Сяньсянь осталась довольна своим видом и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Цзыюньтай, она позвонила Цзян Лянь. Та ответила, что уже спускается.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показалась Цзян Лянь. Они сели в машину, и остаток пути прошел в молчании — атмосфера была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цели поездки Ся Сяньсянь огляделась: место выглядело весьма внушительно. Перед входом возвышались два золотых льва, а над воротами висела табличка с надписью Резиденция семьи Цзян. Сразу за воротами располагался небольшой внутренний дворик, засаженный цветами и травами, а в самом центре росло персиковое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Готова? Пойдем, — Цзян Лянь посмотрела на Ся Сяньсянь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ничего не ответила, лишь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передний дворик и только в глубине увидели множество строений, напоминающих древнюю архитектуру. Цзян Лянь взяла Ся Сяньсянь за руку, ведя её за собой, и они вошли в самый большой дом. Едва открыв дверь, они увидели родителей Цзян Лянь, сидящих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жестом предложил им присесть. Ся Сяньсянь и Цзян Лянь, не разжимая рук, устроились на соседнем диване, а мать Цзян налила им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ты теперь тоже часть нашей семьи, к чему эти формальности? — ласково глядя на Ся Сяньсянь, произнесла мать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Ся Сяньсянь поняла, что та намекает на их отношения с Цзян Лянь и на то, что теперь она входит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Добрая девочка, теперь я вверяю тебе нашу Сяо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волнуйтесь, я буду заботиться о Сяо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заверение Ся Сяньсянь, мать Цзян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давайте выберем дату и устроим помолвку! — вздохнул отец Цзян. Дочь выросла, рано или поздно её придется выдать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 достала календарь: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назначим помолвку на 15-е число этого месяца. Сяньсянь, ты как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как решите, так и будет. Мне подходит, я уже спрашивала отца, он доверяет моему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этот день! Подготовкой к банкету по случаю помолвки займемся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время позднее, пора ужинать. Поговорим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перешли в столовую и заняли свои места, блюда начали подавать одно за другим. Мать Цзян всё время рассказывала Ся Сяньсянь истории из детства Цзян Лянь, а отец Цзян обсуждал с ней вопросы сотрудничества между их семьями. Семья выглядела очень дружной и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 Лянь и Ся Сяньсянь вышли прогуляться по заднему саду. Они неспешно шли по гравийной дорожке, вдыхая аромат цветов, наполнявший воздух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я тебе нравлюсь? — держа Ся Сяньсянь за руку, серьезно спросила Цзян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http://bllate.org/book/21324/2163232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