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пятая: Папа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открыла список контактов в телефоне и набрала номер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доченька, как прошло свидание вслепую? Встретила кого-нибудь, кто пришелся тебе по душе? — раздался в трубке мягкий голос Ся Лянпина.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я начала встречаться с Цзян Лянь. Хочу при первой же возможности привезти её к тебе, чтобы вы познакомились, а заодно обсудить дату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успели познакомиться? Так быстро? — Ся Лянпин был явно обескуражен. Дочь с самого детства не давала ему расслабиться, а теперь вдруг надумала замуж, и он не знал, всерьез она это или просто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мы познакомились на банкете, и я влюбилась в неё с первого взгляда, — твердо ответила Ся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так спешить! Вы знакомы всего один день, стоит хотя бы получше узнать друг друга. Брак — это не пустяк, к тому же еще неизвестно, согласится ли семья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уже не ребенок и могу сама принимать решения. Тем более среди молодежи сейчас в порядке вещей заключать браки скоропалительно, я настроена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Лянпин понял, что переубедить дочь не удастся, и с неохотой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стану препятствовать твоему выбору. Привози её при случае, покажешь мне. Отец только и мечтает о том, чтобы ты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Лянпин повесил трубку. Ся Сяньсянь посмотрела на телефон и почувствовала, как внутри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умерла от болезни сердца, когда Ся Сяньсянь было три года, и Ся Лянпину пришлось нелегко, в одиночку воспитывая дочь. После смерти жены он так и не женился снова, опасаясь, что мачеха будет плохо обращаться с ребенком — в конце концов, интриги в богатых семьях были обычным делом. Ся Сяньсянь росла в любви и заботе, у неё было счастливое детство. Несмотря на отсутствие матери, отец всегда был рядом, и в её памяти остались лишь самые теплые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отложила телефон и отправилась в ванную. Она наполнила ванну теплой водой, посыпала лепестки роз и погрузилась в неё. Каждой девушке нужны такие моменты,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Лежать, полностью расслабившись, было невероятно приятно. Она взяла бокал красного вина, слегка взболтала его и пригубила. Закончив с купанием, она встала, вытерла волосы полотенцем и, обернувшись банным халатом, вышла в комнату, чтобы переодеться. В этот момент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Сяньсянь взглянула в камеру наблюдения, увидела, что пришла Цзи Чуньчунь,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порог был переступлен, взгляд Цзи Чуньчунь уперся в Ся Сяньсянь: та стояла в одном лишь банном полотенце, а её волосы были совершенно мокрыми. Цзи Чуньчунь невольно задержала взгляд на высокой груди Ся Сяньсянь, а затем опустила глаза на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насмотрелась уже? — Ся Сяньсянь заметила этот пристальный взгляд и сразу поняла, что эта особа определенно польстилась на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Ся Сяньсянь Цзи Чуньчунь наконец подняла голову и растерянно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остолбенела? — Ся Сяньсянь подошла ближе и потрогала её лоб, а затем свой. Жара вроде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 Чуньчунь почувствовала, как из носа потекло что-то горячее. Она коснулась его рукой — кровь! У неё пошла кровь носом прямо при виде Ся Сяньсянь! Какой позор! Щеки Цзи Чуньчунь вспыхнули — ей стало ужасно стыдно из-за того, что с ней приключилось.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Ха-ха-ха-ха! — Ся Сяньсянь прикрыла рот рукой, не в силах сдержать смех. Хотя она и сама знала, что хороша собой, но чтобы кто-то пустил кровь носом при виде неё — такое случилось впервые. Эта девица такая нелепая и милая, — подумала про себя Ся Сяньсянь.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Чуньчунь поспешно вытерлась рукой, но только размазала кровь по всему лицу. Ся Сяньсянь тут же подхватила её, завела в комнату, заставила запрокинуть голову и зажать нос бумажной салфеткой, чтобы кровь перестала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Ся Сяньсянь отправилась переодеваться в пижаму — она не хотела, чтобы эта бедолага продолжала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http://bllate.org/book/21324/2163230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