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Се И фигуры всегда занимают свое место в застольных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 одной стороны считал, что подобные догадки небезосновательны, а с другой — полагал их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боюсь, ты перечитал бульварных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уже хотел было возразить, как вдруг дверь распахнулась и в комнату в спешке, даже забыв постучать, ворвался Чжу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Хэлань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чересчур холодном лице Чжу Сян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Илань. Она вышла на сцену выступать, и к ней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немного помнил эту девушку: в отличие от ледяной Чжу Сян, Илань была на редкость бойкой. Когда он впервые попал в Павильон Летящей Луны, то едва не попался на удочку её наигранного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на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ей не было сказано не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Официальным владельцем Павильона Летящей Луны значился не Хэлань Шэн, так что выручить девушку он мог только как обычный посетитель. Хэлань Си вызвался сходить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тебе, собака, наглость распускать руки в присутствии госпожи?! Неужели не знаешь, что наши девушки принимают гостей только по собственному желанию? Сказано же было: не желаю с тобой знаться, неужели человеческой речи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Хэлань Си подумал, что это очередная сцена, где какой-нибудь наглец донимает девушку, используя свое положение. Но, спустившись в главный зал, он понял, почему Чжу Сян сочла проблему трудноразрешимой.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Илань выпалила свои колкие слова, в зале повисла мертвая тишина, и этот внезапный смех Хэлань Си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вопрос, мужчина тут же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второй сын из резиденции герцога Шунь, Вэнь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шагнула вперед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Неужели сейчас ты скажешь: А теперь-то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собственный образ высокомерного наглеца куда лучше подходил для подобных разборок, чем маска Хэлань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становился всё интереснее. Пожалуй, выражение лица зачинщика было настолько комичным, что Хэлань Си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в отчаянии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нрав Илань! Чем больше ей запрещаешь, тем сильнее она упрямится. Пока я не видела, она сама схватила лютню и вышла. На глазах у всех я не могла грубо стащить её со сцены. К тому же, она ведь просто хотела сыграть мелодию, кто же мог подумать… Молодой господин, вам лучше взглянуть самим. Если промедлить, дело так просто не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 последнее время стал довольно известной фигурой, и самые зоркие уже узнали его, мысленно сокрушаясь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стоял на втором этаже, лениво облокотившись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Илань не хочет осквернять свои уши, то мне, напротив, крайне любопытно узнать имя и фамилию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собака, о котором она говорила, с недоверием смотрел на нее, держась за левую щеку, на которой алел четкий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хозяин?! Эта девка мало того что дерзит, так еще и распускает руки! Где ваше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он, казалось, мгновенно обрел уверенность, подобающую сыну герцога, и вновь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посреди зала стояла девушка в нежно-розовом платье. Уперев руки в бока, она осыпала его бранью с такой яростью, что никакой помощи ей явно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Шунь, клан Вэнь. И правда,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смотрел сверху вниз, даже не удостоив того взглядом, и его насмешливый голос эхом пронесся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зрение, первым правила Павильона Летящей Луны нарушил второй молодой господин Вэнь. Если не знаете, как пишутся эти два слова — правила — можете сходить во дворец и спросить у своей тетушки, Вэнь Шуи. Полагаю, она познала их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чрезвычайно дорожил своей репутацией, поэтому в указе о понижении в должности, направленном клану Вэнь, конечно же, не было написано прямо о покушении на жизнь наследника. Пришлось перечислить все грехи, на которые закрывали глаза долгие годы, и среди них как раз было оскорбление дворцового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сдержанные смешки, и лицо Вэнь Туна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Вэнь, вы ведь не собираетесь спрашивать, кто я такой? — прервал его Хэлань Си, передразнивая тон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представлением, больше не могли сдерживаться 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приятель, пришедший вместе с Вэнь Туном, дернул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племянник Ван Нина! — Вэнь Тун, видимо, был в таком ярости, что совсем потерял голову. — И что с того, что он Седьмой принц? Если бы не Се И, который положил на него глаз, он бы еще неясно где прозябал! С чего бы мне слушать его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отчаянно замигал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Вэнь… попридержи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разделяющих мнение Вэнь Туна о связи Седьмого принца и Главного секретаря Се, было немало. Даже Хэлань Шэн не считал их отношения чистыми. Но еще никто, кроме Хэлань Цзиня, не осмеливался заявить об этом во всеуслышание, прямо в лицо самому объекту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усмехнулся, не спеша спустился вниз и вышел на сцену. Илань, оглядевшись по сторонам и поняв, что ситуация накаляется,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 оказался в ловушке: даже осознав свою оплошность, он мог лишь сглотнуть ком в горле и стоять на месте, напустив на себя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безобидно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внезапно ударил его ногой в грудь. Вэнь Тун, будучи праздным бездельником, не отличался крепким телосложением и сразу же рухнул на пол с глухим стуком. Хэлань Си точно знал, сколько силы вложил в удар: до внутренних повреждений дело не дошло, но приятного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репутация резиденции герцога Шунь была втоптана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Вэнь оскорбил членов императорской семьи и оклеветал доброе имя господина Се, — холодно произнес Хэлань Си. — Ступай обратно и передай герцогу, что я уже преподал урок его сыну, так что просить прощения перед императором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 в ярости удалился. Представление закончилось, и спустя мгновение в Павильоне Летящей Луны вновь закипела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пинок был просто великолепен! — вспоминая сцену, Илань пожалела, что не сделала этого сама. —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маленькая бунтарка, не подкидывай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 Павильоне всегда вела себя как хозяйка — она смела шутить даже с ледяной Чжу Сян, но никогда не смела дерзить их господину, поэтому лишь показала язык и спряталась за спину Чжу Сян. Пожалуй, именно этот строптивый нрав и пришелся по душе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отозвался Хэлань Си. — У меня с кланом Вэнь и так старые счеты, одним больше, одним меньше. Жаль только, если это повредит делам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я должен вас поблагодарить. — Хэлань Шэн взглянул на виновницу суматохи, помолчал, словно собираясь что-то добавить, но, хорошенько подумав,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вернулся домой рано. Его совершенно не волновало, как быстро по всей столице разлетится весть о том, что Седьмой принц прилюдно проучил сына герцога. Закутавшись в одеяло, он со спокойной душой отправился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прибыл в Зал книгохранилища, господин Се, разумеется, уже был наслышан о случившемся. С линейкой в руках он слушал, как Хэлань Си читает оду, выученную пару дней назад, и за каждую ошибку бил того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Хэлань Си не придал этому значения: он продолжал читать с паузами, специально ошибаясь в сложных местах, и только когда господин Се прервал его и спокойно велел протянуть руки, осознал,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всерьез? — попытался он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— безапелляционно отрезал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нехотя протянул левую ладонь. Се И ухватился за его пальцы, задержав взгляд на ладони, словно выискивая место для удара. Внезапно их глаза встретились, и Се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поспешно зажмурился, но было поздно: резкий удар обжег ладонь. Он хотел было отдернуть руку, но Се И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притворно поинтересовался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открыл глаза, всем видом выражая обиду, и сильно закивал, про себя проклиная старого лиса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чем была ошибка?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Ошибся… в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Хэлань Си покраснели и глаза, и ладони. Он с силой оттолкнул Се И, плюхнулся на место и заявил, что больше не будет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специально это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спокойно подошел к нему и отложил орудие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прежде чем бить людей, вы думали о том, что настанет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Си приуныл, но всё же упрямо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совершили героический поступок, спасая красавицу, это, конечно, вызывает уважение. Но подумали ли вы, что будет, если резиденция герцога Шунь захочет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дочь только что понизили в статусе, они не посмеют сейчас лезть на рожон, — возразил Хэлань Си. — К тому же, виноват был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первым руку приложили вы. Если они действительно захотят раздуть скандал, вы вряд ли выйдете победителем. К тому же, разве Павильон Летящей Луны — то место, где подобает находиться принцу? — Се И постучал по столу, прямо глядя на упрямого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 сколько же этих но! Хэлань Си хотел было возразить, но под давящим взглядом господина Се быстро сдался,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вас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признал поражение, но внутри закипал от негодования. К счастью, Се И был мастером метода кнута и пряника: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герцога Шунь я уже распорядился приструнить кое-кого, так что не найдется тех, кто решит донести об этом императору. Надеюсь, в следующий раз перед тем, как лезть в драку, вы хорошенько подумаете. А если уж ударили — хотя бы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замер, закусил губу и, отведя взгляд,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даже если я не скажу, вы и так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…Иногда бывают оплошности, — прошептал Се И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странная атмосфера продлилась недолго. Се И снова взял линейку: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бить по ладоням не стану, вам больше не нужно ошибаться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опять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разочарованно опустил голову, чувствуя, что перед Се И он словно птица, покинувшая лес — скрыться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