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обновляется. Пожалуйста, попробуйте продолжить чтение со следующей главы или немного позже обновите страницу.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http://bllate.org/book/21315/2162851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