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на закате походил на размытую пленку, свет был настолько мягким, что казалось, будто объектив потерял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съемка подошла к концу, члены фотоклуба стали постепенно расходиться. Лунь убрал камеру в сумку — его движения, как всегда, были тихими и размеренными. Сяо-Минь осталась у окна, помогая вытереть капли воды с штатива — они остались после дневной выездной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отлично поснимали, — он повернул голову, глядя на темнеющее за окном небо. — То, как ты стояла в лучах света, выглядело гораздо естественнее,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погода была подходящая, — тихо рассмеялась Сяо-Минь. На самом деле ей хотелось сказать: «Наверное, дело в том, что ты был рядом», но слова так и остались невысказанными, застряв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кивнул и застегнул молнию на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попрошу тряпочку для протирки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вышел из помещения клуба. Сяо-Минь проводила взглядом его удаляющуюся спину, и на сердце у нее нахлынуло легкое помутнение. Эта фигура всегда была такой невозмутимой, никогда не выдавая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собрала оставшиеся вещи и заперла дверь. Небо окончательно окрасилось в желтоватые тона, в коридоре одна за другой загорались лампы. Прижав к груди ноутбук, она медленно зашагала по просторному коридору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поворот, она машинально подняла голову. В тот же миг ее взору предстала знакомая фигура: Лунь выходил из женского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замерла, шаги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около десяти метров. Он не заметил ее, опустив голову и вытирая руки о манжеты рукавов, его взгляд был спокойно устремлен вперед — точно так же ведет себя любой человек, только что вымывший руки и собирающийся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его спиной медленно закрылась. Белый фон и синие символы вывески отчетливо выделялись на свету, надпись «Женский туалет» четко отпечаталась на стене. Эта картина выглядела настолько неуместно и непредсказуемо, что кончики пальцев Сяо-Минь слегка онемели, а в голове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окликнуть его по имени, но воздух в горле перекрыл голос, и вырвался лишь еле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Лунь, казалось, что-то услышал, на мгновение скосил глаза, но ее не заметил. Тут же надев наушники, он неторопливой поступью удалился,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коридоре оставался лишь мертвенно-белый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вернулось к ней только тогда, когда он ушел далеко. Руки по-прежнему судорожно прижимали ноутбук, а на ладонях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прокручивался в голове снова и снова: та дверь, та табличка, 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зацепки были до боли очевидны и неоспоримы, но при этом напрочь лишены хоть какого-то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как покинула тот коридор. Опомнилась она лишь тогда, когда оказалась перед входом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пуста. Опустив ноутбук на стол, она все еще чувствовала, как мелко дрожат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фоторамке на столе стоял первый снимок, который Лунь сделал для нее — яркое солнце и ее взгляд, устремленный в сторону от объектива. Тогда она верила, что быть запечатленной на пленку означает быть понятой.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она впервые ощутила дистанцию в этом «взгляде». Телефон коротко звякнул. Высветилось сообщение: «Фотографии готовы, завтра принесу показать».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отражался в ее глазах, но не мог высветить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ветер, окно общежития слегка покачивалось. Огни города двоились в стекле — расфокусированные и зыбкие.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выдвинула ящик и достала дневник. Кончик ручки долго застыл над бумагой, прежде чем она медленно вывела: «Мне казалось, мир предельно ясен, но теперь он начинает покрываться зыбким светом».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http://bllate.org/book/21310/2162729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