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Чэнъюй. Нань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Сусу беззвучно повторяла про себя имя, которое только что произнес Лю Цзин, лихорадочно пытаясь вспомнить, где его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оказались не напрасными: стоило памяти услужливо подкинуть нужные сведения, как глаза девушки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имя того самого переводного ученика, которого они только что обсуждали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Новенький пришел в их школу лишь через два дня после начала семестра, а прошла всего неделя. Поскольку они привыкли называть его просто переводным учеником, Жуань Сусу не сразу сопоставила имя с конкретным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зажата в центре плотной группы, и, как ни крути, могла лишь наполовину повернуть голову. Она смутно видела высокую фигуру позади, но разглядеть лицо не удавалось, а потому опознать незнакомца сразу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Лю Цзин, стоявший с краю, имел отличный обзор и без труда узнал Нань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между ними не было никаких личных счетов. Столь бурная реакция Лю Цзина объяснялась лишь одним… его главарём! То есть, ею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Чэнъюй?! — предсказуемо отозвался Бай Ханьюй, который, как и Жуань Сусу, был зажат в середине. Услышав имя, он мгновенно забыл о дружеских объятиях и разжал руку, которой всю дорогу приобнимал Жуань Сусу за плечо. Развернувшись всем корпусом и разглядев фигуру Нань Чэнъюя, он недовольно приподнял бровь: — А я-то думаю, кто это тут такой дерзкий, просит нас подвинуться. Оказывается, это наш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Жуань Сусу поняла: дело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давай будем рассуждать здраво, кто из нас здесь ведет себя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разгуливают по кампусу в учебное время, да еще и перегородили всю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же банда школьных хулиганов, так что подобное поведение вполне соответствует их имиджу. Руководствуясь принципом верности образу, Жуань Сусу до этого момента плыла по течению. Она считала, что раз на лестнице всё равно никого нет, то можно и похулиганить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за их спинами стоял человек, которому они откровенно мешали. И, очевидно, просьба Нань Чэнъюя подвинуться была вполне законной и обоснованной — разве что тон прозвучал резковато. Но раз они сами повели себя некрасиво, с какой стати требовать от других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она была целиком и полностью на стороне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Жуань Сусу наконец смогла размять плечи. Она медленно повернулась, освобождая проход, и холодным тоном, подражая манере женщины-альфы,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 недоверчиво воскликнул Лю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Мы просто так это оставим? — Бай Ханьюй тоже посмотрел на нее, не скрывая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Сусу не видела выражения лица Гу Мо, стоявшего с другой стороны, да и не хотела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мешайте человеку идти на урок, — отрезала она. На этот раз она не боялась разрушить свой образ, ведь школьные хулиганы, какими бы дурными они ни слыли, на самом деле не были законченными негодяями. Они не трогали тех, кто не трогал их, не обижали слабых без причины, а уж тем более не нападали толпой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http://bllate.org/book/21296/2159537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