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нахмурилась. Что же это было за чувство? Это странное, жгучее желание встретиться с кем-то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и, взглянув на обеспокоенную Кливленд, ответила: Ничего страшного. Просто внезапно появилось ощущение, будто я должна что-то сделать. Такое чувство, словно после долгой разлуки я наконец-то должна встретиться с лучшим другом… это нетерпение, это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на мгновение замерла, а затем перевела взгляд вдаль, где едва угадывался крошечный силуэт Базы. Ее брови непроизвольно сошлись к переносице: Юкикадзэ, у тебя есть знакомые на этой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опустила голову, размышляя, и тихо покачала головой: Нет. С того момента, как меня построили, меня сразу отправили на обучение в Академию Канмусу. Я даже не успела взглянуть на конструктора, который меня создал, не говоря уже о других корабельных девах.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подняла руку. На ладони Юкикадзэ покоилось кольцо, снятое с Глубинного эсминца.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не было никаких доказательств, где-то в глубине души она чувствовала: именно из-за этого кольца она ранее потеряла контроль и превысила свой предельный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такое? Неужели кто-то на этой Базе настолько дорог тебе, что ты так стремишься туда? — прошептала Юкикадзэ, не сводя глаз с кольца, словно пытаясь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наблюдавшая за ней со стороны, тоже уставилась на кольцо. Но, в отличие от Юкикадзэ, в ее взгляде читались осторожность, отвращение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Юкикадзэ, выбрось это. Вещи Корабельных дев Бездны пропитаны Атурой Глубин. Если долго носить такое с собой без очистки, корпус корабля начнет разрушаться под воздействием этой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вздрогнула, но лишь крепче сжала кольцо и убрала его в Пространство корабельного снаряжения. Она словно пропустила предостережение подруги мимо ушей: Пойдем, Кливленд, поторопимся на Базу. У меня предчувствие, что там я найду то, что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уже собралась двинуться дальше, как вдруг до ее слуха донесся приглушенный гул. Кливленд в тот же миг настороженно обернулась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заставил обеих дев переглянуться. Без лишних слов, лишь по одному обмену взглядами, они поняли друг друга. Не колеблясь ни секунды, они рванули в сторону, откуда донесся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столкновений с Корабельными девами Бездны Юкикадзэ гораздо лучше усвоила знания, полученные в академии, и досконально изучила вооружение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глухой гул был не чем иным, как взрывом Коррозионной торпеды. А значит, где-то неподалеку другая дева попала в засаду и была атакована этим разрушительным оружием. Если они не поспешат, союзницу могут потопить в ближайшие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Юкикадзэ никогда не встречала ту деву, как боевой товарищ она не могла остаться в стороне. Да и наставница Акаги всегда учила ее защищать тех,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недавний рекорд скорости, Юкикадзэ не стала останавливаться, достигнув своего предела в тридцать пять узлов. Напротив, она достала кольцо из Пространства корабельного снаряжения и крепко сжала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уходить, потому что тоскуешь по кому-то на этой Базе — Адмиралу или другой деве, — то помоги мне ускориться! Если ты не хочешь, чтобы твои товарищи пострадали, позволь мне добраться до поля боя, пока ее не потопили!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молитва Юкикадзэ была услышана: она почувствовала, как чьи-то невидимые руки подтолкнули ее в спину. Тяжесть от преодоления предела скорости мгновенно исчезла, и ход Юкикадзэ подскочил до тридцати девяти узлов, продолжая расти, пока не замер на отметке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этой невероятной скоростью, Юкикадзэ оглянулась, но никого не увидела. Однако она отчетливо ощущала прикосновение рук, которые продолжали ее подталкивать.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встревоженный голос Кливленд: Юкикадзэ, остановись! Твоя скорость слишком высока, силовой агрегат не выдержит такой перегрузки!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обернулась на Кливленд, которая уже сильно отстала, и уверенно улыбнулась: Кливленд, не волнуйся, со мной все будет в порядке. Это прозвучит странно, но... я сражаюсь не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силуэт Юкикадзэ в глазах Кливленд вдруг стал нечетким. В лучах заходящего солнца за спиной Юкикадзэ проступил призрачный образ другой корабельной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Кливленд, этот силуэт обернулся и одарил ее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замерла, часто заморгав, пытаясь разглядеть лицо незнакомки. Но когда она снова сфокусировалась на Юкикадзэ, призрачный образ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осталась стоять на месте, нахмурившись и погрузившись в глубокие раздумья. Спустя долгое время она пробормотала: Эта дева... нет, неужели мне показалось? Но такая скорость... только тот корабль способен на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Неужели дело в кольце, которое нашла Юкикадзэ? Кливленд проводила взглядом удаляющуюся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уже почти скрылась из виду, лишь если сильно прищуриться, можно было заметить маленькую фигурку, мелькавшую среди бушующих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долго смотрела ей вслед, а затем расслабила брови: Ну, ладно. В конце концов, пока что это не выглядит как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