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добралась до места, где находилась Широкумен, раньше Кливленд. Увидев две корабельные девы, кружащие вокруг скал, она невольно нахмурилась. Неужели они играют в догонялки с тяжелым крейсером Бездны? С каких это пор отношения между Корабельными девами Бездны и обычными корабельными девами стали такими дружескими?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Юкикадзэ отправила Широкумен локальное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позволь спросить, ты та самая транспортная дева, которая просила помощи, потому что ее преследует Корабельная дева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транспортная дева! У меня есть имя, меня зовут Широкумен! И поторопись мне помочь! Этот тяжелый крейсер Бездны преследует меня, как бешеная собака, я больше не могу! — прокричала Широкумен в ответ, резко прекращая маневрировать и на всех парах бросаясь к Юкикадзэ.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не стала тратить время на лишние слова. Пока она двигалась навстречу Широкумен, торпедные аппараты на ее борту уже были нацелены на край рифа, готовые выпустить залп в тот момент, когда тяжелый крейсер Бездны покажется из-за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Юкикадзэ и Широкумен встретились, крейсер Бездны как раз выскочил из-за скал. Увидев его мощную броню и уровень усиления, достигавший восемнадцати, Юкикадзэ молча отвела взгляд и, не раздумывая, схватила тяжело дышащую Широкумен за руку, развернулась и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Ты ведь пришла меня спасать? Не тащи меня так быстро, лучше сразись с ней один на один, дай... дай мне передохнуть!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бросила на нее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смотри правде в глаза. Я всего лишь новичок второго уровня. С мощностью моих орудий я даже стекло на мостике этого крейсера не пробью. Сражаться один на один? Смерти моей хочешь? Бегство — единственный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Ты всего лишь второго уровня? Все, мы покойницы! Беги сама, хоть одна из нас спасется. Ты еще молода, у тебя все впереди. Когда станешь достаточно сильной, вернешься и отомстишь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уже хотела что-то ответить, как вдруг почувствовала резкий порыв ветра за спиной. Инстинкты, отточенные на бесчисленных учениях, сработали мгновенно: она резко сменила курс, увлекая Широкумен за собой и совершая зигзагообразный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Широкумен даже не успела спросить, зачем, как град снарядов пронесся там, где они были секунду назад. Большинство снарядов, благодаря маневру Юкикадзэ, ушли в воду, но два из них полетели прямо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дух, стоявший на плече Юкикадзэ и наблюдавший за ситуацией, в панике отшатнулся и, поскользнувшись,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момент, когда Маленький дух уже почти коснулся воды, Юкикадзэ, продолжая нестись на полной скорости, резко наклонилась и подхватила его. В этот самый миг один из снарядов пролетел точно там, где мгновение назад была ее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Широкумен, чью руку все еще сжимала Юкикадзэ, вытаращила глаза от изумления. Какая невероятная удача! Если бы Юкикадзэ не наклонилась, чтобы спасти упавшего духа, снаряд мог бы попасть прямо в мостик. Хотя для боевого корабля это не всегда смертельно, но оправиться от контузии и отразить следующую атаку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Юкикадзэ, чудом избежавшая гибели, не стала тратить время на раздумья. Одной рукой она продолжала тащить Широкумен, а другой выпустила веер торпед.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торпеды были бесполезны против такой толстой брони и противника, превосходящего ее на шестнадцать уровней — в лучшем случае это было похоже на легкое почесывание, — они могли создать препятствия для крейсера.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на бегу взглянула на личный канал связи с Кливленд, крепче сжала руку Широкумен и активировала дымогенераторы. Густая завеса мгновенно окутала обеих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Преследовавший их тяжелый крейсер Бездны, увидев дым, недоуменно замедлился. Дымовая завеса хороша против палубной авиации, но против артиллерийского огня она почти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новый эсминец настолько глуп, что не знает элементарных вещей? Крейсер склонил голову набок, не придавая этому значения. Какая разница, сколько их здесь, всех всё равно ждет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Крейсер без колебаний открыл огонь. Из-за дыма ему пришлось рассеять огонь, чтобы наверняка зацепить обеих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дым частично закрывал обзор, крейсер не мог точно оценить результат, но вскоре из завесы навстречу ему полетел шквал ответных снарядов. Уголок губ крейсера Бездны дрогнул в усмешке: наконец-то решили перестать бегать? Прямое столкновение —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слабому урону от торпед, уровень эсминца был крайне низким, и победить в артиллерийской дуэли было для него несбыточной мечтой. К тому же, залп дев выдал их позицию, и теперь им точно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случится такая удача — два трофея по цене одного! Настоящий день везения для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летящие снаряды, крейсер даже не подумал уклоняться, подставив броню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снаряды достигли цели, прогремел мощный взрыв. Крейсер Бездны оказался охвачен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крейсер, весь покрытый копотью и ожогами, в шоке уставился на дымовую завесу. В его душе поселился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артиллерийского огня обычного эсминца низкого уровня могла быть такая чудовищная разрушительная мощь? Это было совсем не похоже на то, что показали торпеды секундами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http://bllate.org/book/21292/2158975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