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 ты на славу, Акутагава-кун, но я, пожалуй, задержусь. Тут возникли кое-какие неожиданности: ваш босс прознал, что твое исчезновение связано со мной, и теперь допрашивает с пристрастием. О, кажется, мне предстоит испытать на себе всё: и пытки, и иглоукалывание, и коктейль из дезинфектора с красным вином...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поистине... новое вдохновение для самоубийства. Обязательно поблагодари за меня вашего босса, когда увидишься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Осаму ответил на сообщение почти мгновенно. Судя по тону, он вовсе не чувствовал себя пленником, а скорее наслаждался беззаботной жизнью в предвкушении очередного суицида.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давно привык к подобным выходкам Дадзая, но всё же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Дадзай, а что, если вы не выдержите? Эта стерва, то есть... Саньтяо Сюэсинь, тут же начнет охмурять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я и правда не выдержу, тебе стоит меня поздравить. Сюэсинь-тян теперь на тебя оставляю. Я же знаю, что ты, Акутагава-кун, тоже к ней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я... вовсе нет! — Акутагава, словно пойманный с поличным, поспешил оправдаться, готовый хоть сейчас вспороть себе живот, лишь бы доказать свою непричастность. — Господин Дадзай, давайте не об этом. Вы разве не хотите узнать, на кого в последнее время положила глаз Саньтяо Сюэсинь?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Дадзай прислал эмодзи с подпертой щекой, 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подумал: почему он до сих пор присылает эти жесты?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тебя, Акутагава-кун, это так волнует, я так и быть, снизойду до того, чтобы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надо так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вовсе не морщусь.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Акутагава уже привык к переменчивому настроению Дадзая. В конце концов, того по праву считали самым опасным мастером двуличия. Еще до ухода из Портовой мафии Дадзай внушал всем животный страх, а позже, перейдя в Вооруженное детективное агентство, хоть и наладил отношения с коллегами, всё равно оставался для них человеком, которого лучше лишний раз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попасться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Акутагава не боялся его и глубоко уважал, подобная ветреность выматывала,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фотография, — Акутагава проявил завидную ответственность: неизвестно когда, но он успел сфотографировать соперника и тут же переслал снимок Дадзаю.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нравятся очки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пройдусь по магазинам, поищу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Акутагава-кун, не принимай всё так близко к сердцу, а то мне становится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Годзё Сатору, он новый учитель математики в нашем классе. Кажется, они с Саньтяо Сюэсинь были знакомы раньше. Только что у кабинета я видел... Саньтяо Сюэсинь, похоже, собиралась оставить на нем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на самом деле переживал именно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Дадзай, как думаете, может, она наконец нашла свою истинную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Пф-ха-ха-ха-ха, Акутагава-кун, похоже, в этот раз тебя кто-то действительно ранил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подобного,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Сюэсинь-тян хоть раз ответила кому-то взаимностью, пока была в Иокогаме? Ни разу. Она даже на меня не смотрит, а этот учитель Годзё что,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Дадзай, вы хотите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мой фанатичный восторг перед вами, то я должен признать: он вам не уступает. К тому же он, кажется, выше, а его характер куда более непредсказуем. И хотя он тоже любит смотреть, как другие попадают в беду, по крайней мере, он не одержим идеей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следует, что Саньтяо Сюэсинь вполне может им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ты так говоришь, то мне стоит поторопиться с делами и поскорее выбраться к тебе. — Хотя Дадзай так и написал, по его тону было ясно, что он никуда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вздохнул, не став больше ломать голову над скрытым смыслом его слов, и тихо кашлянул — горло всё еще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тихий кашель позволил Сюэсинь заметить его раньше времени. Она безошибочно определила его местоположение по запаху феромонов: он стоял за рекламным щитом, сливаясь с доской объявлений. Если бы не её тонкое обоняние, она бы ни за что его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http://bllate.org/book/21291/2158869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