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Чжэнь Пинъань так долго изучал руку маленького принца, что ладонь того даже вспотела. Наконец, с явным сожалением отпустив её,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это получается?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ответил с легкой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тоже всегда говорил, что у меня выдающийся талант к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где нет ни телевизора, ни холодильника, но детей с малых лет обучают боевым искусствам — неужели это и есть те самые легендарные скрывающиеся от мира великие кланы? Чжэнь Пинъань всё больше убеждался, что его сосед по комнате — человек необычайного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из района Наньюэ?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был озадачен еще больше. Он изучал карты этого мира — они были слишком подробными, но очертаний Великой Юэ на них не было. Поэтому он и сам не знал, находится ли всё еще на землях своей родины. Однако язык и обычаи района Наньюэ сильно отличались от привычных ему, так что, скорее всего, совпали лишь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 тоской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вступить в Потомки Божественного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хладнокровно обдумал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гора долгов,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из какого ты района. Как только подтвердят твою личность, большую часть медицинских расходов покроет страховка. Остальное отдашь, когда начнешь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покачал головой. Он планировал вернуться в Великую Юэ до поступления в старшую школу, ждать до начала работы было некогда. Конечно, бегство от долгов исключено — это вопрос достоинства Фу-вана Великой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принял решение, Чжэнь Пинъань посмотрел на ситуацию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Потомки Божественного Дракона — это уже старая гильдия, а в этом году у них появился Серый Бог. Кто знает, может, если поднажать, они и правда пробьются в профессиональную лигу. Станешь зарегистрированным профессиональным игроком, и даже если оценки в школе будут не очень,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Маленький принц ухватился за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Профессиональным игрокам не нужно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средняя школа нужна, чтобы поступить в хорошую старшую, старшая — чтобы попасть в хороший университет, получить специальность, диплом и найти престижную работу. Так что, если ты сразу нашел хорошую работу, сам процесс обучения уже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Разорвать учебники по физике и химии, забыть английский! Плевать на экзамены, даже остаться на второй год — не беда!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картина, о которой маленький принц мог только мечтать. Но... вспомнив о далекой родине, о батюшке-императоре, матушке-императрице и старшем брате-наследном принце (?), которые не получили должного образования, он был вынужден с сожалением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служить своей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Пинъань: «...» С таким размахом и такими устремлениями он точно потомок скрывающегося от мира знатного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хотел сразу сообщить Чэнь Цзинхуэю о своем решении, но Чжэнь Пинъань посоветовал не быть слишком навязчивым. Нужно проявить «сдержанность», поразмыслить пару дней и лишь потом «с неохотой» согласиться — тогда и цена твоя будет выше. Маленький принц не любил заниматься подобными мелочами, поэтому полностью доверился другу. Лишь в пятницу он отправил сообщение, и Чэнь Цзинхуэй быстро прислал голосовой ответ: «На выходных гильдия проводит пробные тренировки на горе Линси. Приезжай, побудь там два дня, а потом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нашел расписание транспорта: последний автобус уходил в полшестого, а остановка была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Цзинхуэй, словно обладая даром предвидения, тут же прислал еще одно сообщение: «Бери такси до Горной усадьбы с горячими источниками Линси, расходы на проезд оплатим».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проблем нет. Чжэнь Пинъань помог маленькому принцу собрать вещи, проводил его до машины и прямо при водителе прочел подробную лекцию о личной безопасности и правилах возмещения расходов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подождал, пока они закончат,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школьники развиты не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маленький принц серьезно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решил, что объяснился достаточно ясно, но водитель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вас называют школотой.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маленький принц еще не успел пошевелиться, а водитель уже оторвал чек, достал багаж, открыл дверь и напомнил позвонить домой. Его забота была сравнима с опекой любящего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Маленький принц сначала уведомил Чэнь Цзинхуэя, а после того, как устроился, позвонил Чжэнь Пинъаню. Тот как раз работал за него и был по горло занят, поэтому они перекинулись парой слов 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маленького принца стало тепло. Приняв ванну и переодевшись, он спустился вниз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прислал номер банкетного зала. Он написал его арабскими цифрами, но на двери зала красовались римские. Маленький принц, глядя на них, принял их за английские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зал с номером из цифр?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занятый разносом блюд, на ходу дернул коллегу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гостя в 201-й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голос официанта был тихим, и маленький принц не заметил подвоха. Только войдя внутрь, он понял, что что-то не так: это был огромный зал, объединенный из трех помещений, в котором стояли три накрытых стола, а за ними сидело больше сорока шумных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спорили, кто больше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кричал: если не осушишь эту бутылку до дна, ты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отвечал: мы столько лет вместе ходим в общую баню, моя жена знает о моей мужественности лучше,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подначивали: проверь!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огляделся. Кто все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нужных людей он уже не хотел, мечтая лишь поскорее выбраться из этого места. Но в этот момент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 всё это время следил за дверью. Он заметил маленького принца, как только тот вошел. Сначала подумал, что это официант, но лицо, сияющее неземной красотой, невозможно было не узнать, а узелок на макушке стал настоящей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из интернет-кафе?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его рукой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узнал его и был вынужден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на... пробную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Горной усадьбе с горячими источниками Линси был специальный игровой зал, где провинциальные команды и гильдии любили проводить закрытые сборы. Цю Имин часто видел, как любители прибегают сюда во время тренировок профи, чтобы предложить свою кандидатуру, и невольно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рановато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забронировали зал на неделю перед отборочными соревнованиями. Маленький принц решил, что тот говорит о том, что время ужина еще не пришло,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маленького принца очень своевременно отозвался парой урчащих звуков: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прибежал голодным, негоже было отпускать его вот так. Цю Имин похлопал по пустому стулу рядом и из вежливости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присядешь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Юэ было обычным делом позвать знакомого человека разделить трапезу — все, с кем он был знаком, принадлежали к императорской родне и не нуждались в экономии на еде, поэтому отказ выглядел бы невежливо. Маленький принц грациозно сел, решив про себя, что съест лишь немного, чтобы не обидеть хозяина, а потом дождется ужина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 был слегка удивлен, но виду не подал. Он вежливо вращал сервировочный круг, представляя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стесненных обстоятельств маленький принц в последнее время питался либо в столовой, либо дешевой доставкой, поэтому почти поверил, что это и есть уровень кулинарии в этом странном мире. Попробовав изысканные деликатесы, он невольно просиял и молча изменил план съесть «немного» на «немного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интересовались, кто он такой, и Цю Имин расплывчато ответил, что это знакомый мальчик. К счастью, за этот банкет платил он сам, иначе было бы трудно устроить всё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беременная однокурсница с того самого момента, как маленький принц сел за стол, не сводила с него восторженных глаз. Маленький принц привык, что за едой ему прислуживают, поэтому не обращал внимания, но сидевший рядом с женщиной коротко стриженный мужчина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него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во время беременности смотреть на красавцев, ребенок родится таким же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не совет «открыть глаза до свадьбы»? Если бы дети рождались похожими на тех, на кого мы смотрим, то все улицы были бы забиты лицами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назидательно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после свадьбы еще есть шанс всё исправить,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задумался, поставил себя на её место и невольно тоже посмотрел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принц: «...» Неужели я съел слишком много говядины?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зала открылась, и вошедший человек произвел эффект камня, брошенного в пруд с золотыми рыбками — зал моментально пришел в движение. Люди вокруг маленького принца повскакивали с мест. Принц тоже встал, обнаружив, что с этой высоты очень удобно дотянуться до ребрышек в соли с перцем, стоявших в другом конце стола. На виду у всех, под пристальными взглядами, он постеснялся крутить сервировочный стол. Конечно, вставать, чтобы дотянуться до еды, было не по этикету, но обстоятельства вынуждали — слуг рядом не было, приходилось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Ароматные ребрышки оказались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жуя, осматривал другие блюда. Рядом с ребрышками лежали тушеные улитки в соусе. Он видел их впервые, но, глядя, с каким аппетитом их едят другие,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поднес улитку к носу, то почувствовал дразнящий свежий аромат специй, от которого не терпелось скорее попробовать её на вкус... Маленький принц слегка приоткрыл рот, и вдруг его окутал властный, холодный аромат кедра, мгновенно перекрывший запах улиток. В мгновение ока стул справа от него отодвинулся, кто-то слегка задел принца за локоть, палочки в руках дрогнули, и улитка, словно хитрая бестия, соскользнула на стол, покатилась и юркнула под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жизни, когда он уронил еду. Хотя никто не обратил на это внимания, принцу стало так стыдно, что он первым делом полез под стол, чтобы подобрать сбежавшую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 покатилась очень удачно, застряв между ножкой стула и черным кожаным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подтолкнул её кончиком палочки, улитка выкатилась, а ботинок отодвинулся. Сверху на него повеяло густым ароматом кедра. Линь Чэнь наклонился и, глядя на торчащий у края стула хохолок,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поднял голову, сжимая в пальцах улитку, и увидел красивое лицо, смотрящее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http://bllate.org/book/21289/2158566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