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Бовэнь! Помоги, принеси полотенце, я забыл! — громко крикнул Су Нянь из ванной. С самого детства у него была такая привычка: он вечно забывал взять с собой банное полотенце. А поскольку феромоны Шао Бовэня были настолько слабыми, что их почти невозможно было уловить, Су Нянь в одной комнате с ним чувствовал себя совершенно спокойно и со временем стал воспринимать его чуть ли не как подружку.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Бовэнь, подавляя волнение, взял полотенце и подошел к двери. Он никак не ожидал, что Су Нянь распахнет дверь и выйдет прямо на него. В тот момент, когда он увидел гладкую кожу Су Няня, в голове у Шао Бовэня будто что-то замкнуло. Лишь спустя какое-то время он пришел в себя, покраснел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оба мужчины, не бери в голову! — такой прямолинейный ответ Су Няня заставил мозг Шао Бовэня зависнуть во второй раз. Неужели кто-то еще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всегда...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Нянь вспомнил, что, пусть феромоны у Шао Бовэня и слабые, он все-таки альфа. Его собственное поведение и правда было... немного чересчур. Су Нянь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ему всегда помогал дедушка-дворецкий, а тот был омегой, так что... разве это имело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лицо Шао Бовэня мгновенно помрачнело, стоило ему произнести эти слова. Сдерживая обиду и ревность, Шао Бовэнь бросил на Су Няня полный упрека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обиженным взглядом Су Нянь почувствовал себя не в своей тарелке. Он и сам не понимал, что происходит. Раньше ведь все было иначе, почему этот альфа смотрит на него так жалко? Он ведь его даже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 — Су Нянь, не выдержав этого обвиняющего взгляда, проворчал: — Как вообще может существовать такой альфа... — после чего ушел в свою комнату переодеться, а затем принялся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они были знакомы уже два месяца. Шао Бовэнь был очень тихим человеком. Хотя он говорил мало, в их комнате всегда был идеальный порядок. В первый месяц Су Нянь еще обедал со старшекурсниками своего факультета, налаживая связи, но в этом месяце он переключился на домашнюю стряпню Шао Бовэня. Да, его вкусы были окончательно избалованы.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Бовэнь, сегодня вечером у меня встреча со старшекурсниками, возможно, будем выпивать, так что вернусь поздно. Оставь, пожалуйста, дверь открытой, я ключи не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Шао Бовэнь посмотрел на Су Няня, который уже переоделся в чистую одежду, и не удержался: — А-Нянь, будет слишком поздно, давай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что со мной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Бовэнь решил промолчать. Как бы силен ни был Су Нянь, он все равно оставался омегой, причем омегой совершенно без задней мысли. Разве можно просто так ходить по таким местам, как бары? Но у него самого, казалось, не было никаких оснований это запрещать. Шао Бовэнь не на шутку разволновался и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все-таки омега... Давай я все-таки приеду за тобой. Обещаю, что не буду мешать тебе и твоим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ни один альфа не смотрел на него с такой опаской, а это жалкое выражение лица... Су Няню было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мысленно выругался,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скоро начну подозревать, что ты моя мама. Будь у бара Дупинь примерно к одиннадцати, заберешь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Бовэнь смутился от его слов, но, услышав такое согласие,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Нянь осознал, что Шао Бовэнь мастерски умеет менять лица: то робкий, то послушный — неудивительно, что его все обижают... А уж с такими слабыми феромонами, как бы его самого замуж не выдали... Да и внешность у него... ну, ладно, не сказать чтобы утонченная, вроде бы уже взрослый парень, а при разговоре либо краснеет, либо начинает заикаться. Разве бывают такие альфы? Впрочем... такой мягкий альфа, кажется, тоже неплох? По крайней мере, он куда лучше тех самовлюбленных типов, не знающих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http://bllate.org/book/21287/2158389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