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Относительно беспорядков на кладбище Анькэши мнения разделились: часть граждан настаивала на том, что все жители Федерации имеют право знать правду, ведь Анькэши — это достояние всей Федерации. Однако представители правящей партии утверждали, что нет никакой необходимости посвящать «невежественные массы» в такие пустяки: Федерация долгие годы живет в мире и спокойствии, к чему сеять лишнюю панику?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споры были продиктованы вовсе не заботой об Анькэши. Скорее, старое противостояние двух политических лагерей выплеснулось наружу, прикрываясь именем исторической личности, известной во всей Вселенной.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Цю и клан Се входили в немногочисленную группу «голубей», выступавших за открытость. Се Иньжуй отправилась на кладбище Анькэши с инспекцией — как по долгу службы, так и по личным причинам. Даже узнав в пути, что её младшая дочь пробудилась как Альфа, она не стала прерывать поездку.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миссия была куда важнее, чем казалось на первый взгляд. После завершения дел она планировала заглянуть в звездную систему Сяхэ к клану Фэй. Теперь, когда её дочь пробудилась, нужно было оформить документы и на того юного Омегу из клана Фэй, чей дар проявился несколько месяцев назад, чтобы официально внести его в реестр.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надеялась воспользоваться случаем и окончательно закрепить союз между двумя семьями. Весь этот процесс займет несколько месяцев — к тому моменту, как она освободится, дочь уже должна будет привыкнуть к жизни после пробуждения. Жаль только, что она не сможет лично присутствовать при внесении имени дочери в реестр.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Дунлу и Цю Лань некоторое время молча смотрели друг на друга, но в итоге Цю Дунлу сдался и оставил дочь на попечение старшего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был в таком восторге, что едва не подпрыгнул на месте. Однако два года обучения в духе аристократического Омеги дали о себе знать: он лишь нервно переступил с ноги на ногу, а затем, взяв Цю Лань за руку, повел её в свою игровую комнату, где вывалил перед ней целую гору игрушек.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Лань не понимала назначения этих детских забав. Честно говоря, она не понимала здесь почти ничего: ни игрушек в руках, ни покрытия на полу, ни мебели в комнате. Впрочем, некоторые предметы всё же напоминали фантастические гаджеты из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она попала в будущее, в эпоху межзвездных полетов.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Повезло! Просто невероятно повезло!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Лань радостно размышляла: для человека, привыкшего к комфорту современной цивилизации, оказаться в мире без кондиционеров, интернета и нормальных туалетов было бы равносильно медленной пытке. А если бы её занесло в какой-нибудь средневековый гарем или заставило бы пахать поле в качестве крестьянки, то проще было бы сразу попросить нож и покончить со всем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космос — это совсем другое дело. Безграничные карты, виртуальный мир, объединяющий всех людей, смарт-часы с тысячей функций и роботы-помощники, которые берут на себя весь быт, позволяя человеку хоть всю жизнь не вставать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может, в будущем ей даже удастся поуправлять Мехой.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она думала, тем сильнее захватывало дух!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разочарованием был тот факт, что это мир ABO. Как специфический, маргинальный и полный условностей сеттинг, ABO может быть наложен на любую вселенную, если автор того захочет. Сама она до этого читала не больше трех историй в таком жанре.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Лань знала об этих порядках немного, но базовые принципы были понятны. В конце концов, быть Альфой куда лучше, чем Омегой. К тому же, в её прежних жизненных планах брак никогда не значился, так что превращение в сильную женщину-Альфу было вполне приемлемым поворотом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Успокоившись, Цю Лань принялась внимательно изучать игрушки. Они были слишком высокотехнологичными для неё, но как взрослый человек, она была уверена, что разберется с детскими вещами. К тому же, исследовать этот новый мир было невероятно интересно. Это ощущение новизны заставляло её чувствовать себя ребенком, вернувшимся в то беззаботное время, когда ни о чем не нужно было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она пережила своеобразное омоложение — как физическое, так и психологическое.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Цю Лань с головой ушла в игру, Цю Фэнси довольно улыбнулся, но тут же спохватился и напустил на себя серьезный вид, стараясь не улыбаться слишком широко. Поборовшись с собой, он вскочил и стремглав выбежал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Лань проводила мальчика взглядом и вернулась к игрушкам. Она только что нечаянно сломала одну из них пополам — хотя, казалось бы, почти не приложила усилий. Вероятно, это был конструктор. Помучившись несколько раз и не поняв, как собрать всё обратно, она отложила сломанную вещь и взялась за 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Цю Фэнси вернулся, в руках у него были две маленькие чашки с белым кремом, напоминающим взбитые сливки, от которого исходил холодный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чашку перед Цю Лань и звонко произнес: Сестренка, держи! Это снежное лакомство, очень вкусное,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Лань взяла чашку и под ожидающим взглядом мальчика зачерпнула ложечку. Вкус не был обжигающе ледяным, как у мороженого; в нем чувствовалась легкая молочная сладость. Описать остальные оттенки она не могла — десерт был мягким, не приторным и очень приятным. Словно шелковистый шоколад, он таял на языке и приятно холодил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восхитительно!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Лань быстро зачерпнула еще одну большую ложку. В чашке оставалось меньше половины.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Вкусно? — спросил Цю Фэнси.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Очень, — улыбнулась Цю Лань, и с третьей ложкой чашка опустела.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сестре понравилось, Цю Фэнси просиял: Если нравится, сестренка, у брата есть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подвинул свою порцию к ней. Цю Лань посмотрела на мальчика, который улыбался так искренне, но не пропустила, как на мгновение в его глазах мелькнуло сожаление. Её сердце сжалось от жалости к этому ребенку, который так рано повзрослел.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 лакомства еще оставался на языке, но аппетит у Цю Лань пропал. Она вспомнила слова мальчика о том, что он еще не ел свою порцию и готов поделиться половиной. Выходило, что те две ложки, которые она проглотила, могли быть половиной его дневного рациона.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Лань причмокнула губами и мягко ответила: Брат, я наелась, ешь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она отвернулась и снова занялась игрушками, исподтишка наблюдая за ним через их отражение.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Фэнси не понял, что именно напридумывала себе сестра. Он решил, что она просто наелась — ведь Цю Лань только что пробудилась, в отличие от него, который уже три года соблюдал строгую диету. Она еще не привыкла ценить это лакомство как величайшее сокровище. Он принялся за свою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Ел он очень аккуратно, совсем не так, как Цю Лань: маленькими кусочками, смакуя каждый, а в конце, помедлив, съел даже то, что осталось от порции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мальчик ушел, Цю Лань отложила игрушки и тяжело вздохнула. В голове крутилась куча догадок, и на душе было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вернулся, Цю Лань протянула ему половинки игрушки: Брат, это так сложно, никак не могу собрать.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Фэнси взял игрушку, немного помялся, а потом сухо сказал: Сестренка... я тоже не особо умею. Подождем папу, он вернется и соберет, он точно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Лань, конечно, заметила, как он расстроился, глядя на сломанную вещь, но лишь улыбнулась и взяла другую игрушку.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все опасения Цю Лань были беспочвенны. Клан Цю был очень богат, настолько, что им не нужно было экономить на еде или игрушках. Просто в семье было принято строгое воспитание: каждая игрушка была на счету, и если ребенок её ломал, новую не покупали. Конечно, если очень хотелось, можно было накопить карманных денег и купить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Карманных денег давали достаточно, но Цю Фэнси уже два года жил в родовом поместье после пробуждения, не видя никого, кроме учителей и слуг, поэтому купить что-то новое было просто негде.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Органы, отвечающие за феромоны у детей после пробуждения, очень хрупкие, поэтому в знатных семьях их отправляют в безопасное и уединенное место, пока они не научатся полностью контролировать свой 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Фэнси провел в поместье почти три года. Теперь он мог полностью контролировать феромоны и вскоре должен был вернуться на Столичную планету, чтобы жить с мамой и снова увидеть школьных друзей. Наверняка все его товарищи уже тоже пробудились, и играть с ними, как раньше, будет уже не так просто — если вообще удастся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него будут новые друзья, а сестра никогда его не бросит.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грустной мыслью он посмотрел на Цю Лань. Он знал, что она другая — не только потому, что он Омега, а она Альфа, но и потому, что ей, скорее всего, предстоит провести в этом поместье еще очень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после своих дел, Цю Дунлу принес Цю Лань планшет и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Планшет представлял собой виртуальный экран, управление которым осуществлялось касаниями и голосом. Очки же были нужны для защиты зрения: они выглядели как две металлические полоски, которые крепились между виском и ухом, проецируя световой экран прямо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Лань сдержалась, чтобы не трогать их руками, и принялась внимательно изучать планшет. Она выбрала голосовой режим. Еще когда она играла с Цю Фэнси, она поняла, что не знает местной письменности. Тот факт, что здесь говорят на китайском, был уже сам по себе чудом.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строила иллюзий, что этот мир связан с Землей — если связь и была, то она выходила за рамки её понимания. Здешние иероглифы на восемьдесят процентов напоминали упрощенный китайский — как соотношение упрощенного и традиционного письма. Фразу целиком она еще могла уловить, но стоило разобрать слово по частям, как она переставала понимать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Цю Лань увлечена планшетом, Цю Фэнси вздохнул с облегчением. Он очень боялся, что сестра покажет отцу сломанную игрушку, а тот не поймет его намеков, и сестра расплачется, узнав, что игрушка испорчена по её вине. К счастью, худшие опасения не оправдались. Он решил, что, когда вернется на Столичную планету, просто купит новую и незаметно заменит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Дунлу, довольный тем, что дети ведут себя примерно, решил воспользоваться свободным временем и созвониться с Се Иньжуй.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Видеосвязь не ответили. Се Иньжуй лишь прислала короткое сообщение: Занята, — и больше не проронила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Дунлу со вздохом отправил детей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http://bllate.org/book/21284/2157033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