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не вкладывал в свои слова ничего особенного. Кроме близких и соседа по комнате, всех остальных людей он воспринимал не иначе как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 всего лишь никчемный первокурсник из Цзиньлинского университета, конечно, мне не сравниться с вашим сыном,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фразы хватило, чтобы нанести сокрушительный удар. Не обращая внимания на тетушку, которая, казалось, окаменела от возмущения, Чжоу Чэн направился в свою комнату. Внутри был отдельный санузел, поэтому он принял душ, переоделся и сел перед компьютером,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Фан... Фан-цзе, твой сын и правда поступил в Цзиньлинский университет? — осторожно поинтересовалась тетушка, оставшись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Фан сияло от гордости. Говорят, что мать возвышается благодаря успехам сына, а раз уж он поступил в такой престижный вуз, как она могла не кичиться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тот день на банкете по случаю поступления вас не было. Ты же знаешь, Сяо Чэн — ребенок не из тех, кто любит хвастаться. Мы просили всех родственников хранить это в тайне, так что ничего удивительного, что вы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Чэнь Фан чувствовалась колкость. Женщина, стоявшая перед ней, приходилась им родственницей по линии жены — если разбираться в семейных древах, то она была женой двоюродного брата двоюродного дяди матери Чжоу Чэна. Проще говоря, дальняя тетушка. Отношения у них не задались с самого начала, а со временем стали совсем плохими. Да и остальные родственники предпочитали не иметь дел с их семьей. Всё потому, что те были ужасными сплетниками: не умели держать язык за зубами, постоянно лезли не в свое дело, а сама эта женщина, стоило ей увидеть кого-то из младших, тут же начинала поучать, словно мнила себя важной особой. Другие дети терпели ее из уважения к старшим, вежливо улыбаясь в лицо, но за спиной не упускали случая высказать всё, что о ней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был другим. Он никогда не старался быть вежливым и всегда говорил то, что думал. Он был приверженцем правды. В результате они стали врагами. Однажды Чжоу Чэна вызвали в школу из-за пустяка, слухи дошли до тетушки, и она решила, что он — двоечник, который не слушается учителей. С тех пор она обожала хвастаться успехами собственного сына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пришли результаты о зачислении, вся семья ликовала. Отец даже хотел тут же купить Чжоу Чэну машину, но тот отказался. Зная, как тетушка вечно придирается к сыну, родители Чжоу Чэна решили объявить остальным, что он поступил в обычный вуз, и устроили торжество. Тетушка была вне себя от радости, ведь ее сын поступил в университет рангом выше, что, по ее мнению, было гораздо лучше. Она специально назначила банкет на тот же день, что и у Чжоу Чэна. Результат был очевиден: все родственники пришли к ним, а у тетушки, заказавшей четыре стола, в итоге собрались только одноклассники сына, заполнившие лишь один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конечно, поняла ядовитый подтекст в словах Чэнь Фан и не стала задерживаться. Перебросившись парой дежурных фраз, она схватила сына и поспешила на выход, даже не заметив, как тот с тоской смотрел на плотно закрытую дверь комнаты Чжоу Чэна. В его глазах читалась неприкрытая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снова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Кэсинь пришла! — Чэнь Фан тут же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слышала, Сяо Чэн вернулся? — спросила Чжоу Кэсинь, сбрасывая обувь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в комнате. Что, опять хочешь затащить его поваром в свой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праздник же, скоро День образования КНР, все равно в эти дни дел нет, пусть поможет мне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Кэсинь была выпускницей того же университета, но по характеру — полная противоположность брату. Не желая слишком сильно зависеть от родителей, она уговорила свою лучшую подругу открыть вместе ресторан. Поскольку Чжоу Чэн готовил невероятно вкусно, по выходным он подрабатывал у нее шеф-поваром, создавая ограниченное меню — всего несколько блюд, по двадцать четыре порции в день, лишь дважды в неделю. В праздники, такие как День образования КНР, в первый день работы ресторана всегда был аншлаг, и Чжоу Кэсинь буквально не успевала пересчитывать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в комнату, она увидела, что брат сидит перед выключенным экраном компьютера, глядя в пустоту и задумчиво крутя в пальцах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Сяо-Чэн-Чэн! Чем занимаешься? — Чжоу Кэсинь, перегнувшись через стул, обняла его за шею. В ней совсем не было чопорности старшей сестры, вела она себя как озорная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облаках витаю.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Чэн, как всегда, был краток.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что... может, поможешь сестренке в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карта Яньской страны слишком короткая, — в глазах Чжоу Чэна, отразившихся в темном экране, мелькнул проницательный блеск. Он слишком хорошо знал свою сестру: если она подлизывается и сразу спрашивает, чем он занят, значит, на девяносто процентов ей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Кэсинь довольно кивнула, ущипнула брата за щеку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Чжоу Гуанжэнь вернулся домой после игры в шахматы с друзьями, подошло время ужинать. За прямоугольным столом сидела семья из четырех человек: отец с матерью друг напротив друга, Чжоу Чэн рядом с отцом, а напротив него —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— во время еды отец неожиданно повернулся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не присмотрел себе симпатичную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промолчал. Неужели ты, создатель этого сына, до сих пор не знаешь, какой у него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стоит поторопиться. Мы с твоей мамой познакомились как раз в студенческие годы. Я тогда был самым красивым парнем на курсе, да что там — во всем университете. Твоя мама сама за мной бегала.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говоришь! Старый негодник... — Чэнь Фан залилась краской и кокетливо упрекнула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на ее лице играла улыбка, она украдкой поглядывала на мужа. Тот слегка приподнял бровь, и она тут же опустила глаза, лишь изредка поглядывая исподтишка. Щеки ее все еще горели, она была похожа на юную девушку, смущенную вниманием своего возлюбленного. Время словно пощадило эту парочку: они выглядели так же, как в свои тридцать лет, и характеры их остались прежними, только в голосах добавилось немного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двоих хватит! Сколько вам лет, а все строите глазки друг другу! — запротестовала Чжоу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протест не возымел действия: супруги продолжали обмениваться влюбленными взглядами, забыв про еду. Чжоу Чэн, не выдержав, отложил палочки и молча ушел в свою комнату. Ладно, на самом деле он просто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компьютер, он зашел на сайт, открыл вкладку с подписками и выбрал особо избранного автора. Перейдя на страницу, нажал на последнее видео. На экране появилось фортепиано, а через мгновение — невероятно красивые руки, коснувшиеся клавиш. Длинные, изящные пальцы, словно лепестки лилий, порхали по клавиатуре, и по комнате разлились мелодичные звуки. Чжоу Чэн хорошо знал эту композицию — «Маленький дождь». Сегодня как раз шел дождь, и музыка идеально подходила под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развернул обертку леденца, положил его за щеку и стал слушать, наслаждаясь гармонией. Работы автора под ником Хэ Жэнь Тянь по-прежнему были великолепны. Это было одно из немногих его развлечений. Он был вторым по счету подписчиком этого канала — два года назад, когда автор выложил первое видео, у него был только один фанат, а с Чжоу Чэном стало двое. Теперь же аудитория выросла до восьмисот тысяч. Можно сказать, Чжоу Чэн наблюдал, как автор шаг за шагом прошел путь от безвестности до успеха. Он даже вступил в фан-группу и стал одним из двух администраторов. Впрочем, делами он почти не занимался — этим ведал другой админ, а его имя висело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старые видео, он понял, что время близится к десяти часам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нужно помогать,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почистил зубы и лег в постель. Если для обычного студента лечь в десять вечера — событие редкое, то встать в шесть утра для многих кажется чудом. Но для Чжоу Чэна это было привычным делом. Его биологические часы были настроены безупречно: сколько бы он ни спал, он всегда высыпался за восемь часов. Привыкнув к режиму «вставай в шесть, ложись в десять», он первым делом приготовил завтрак, поставил его в скороварку на подогрев, немного поел сам, оставил записку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http://bllate.org/book/21245/2149374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