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в поместье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ты уже решил, в какую старшую школу поступишь? — неторопливо попивая чай, спросил отец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я пойду в Первую старшую школу Бэйлиня, там лучшие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решил, значит, решено. Твой старший брат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быстро, брат уже закончил учебу и возвращается,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самому не пора в старшую школу? Когда я подобрал тебя, ты был еще совсем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сюда, здесь человеку плохо! — завопил прохожий. Вокруг столпилась толпа зевак, которым лишь бы поглазеть на чужие неприятности, но никто не спешил протянуть руку помощи. Супруги Пэй, прогуливавшиеся неподалеку, услышав крик, широкими шагами бросились в толпу. Из толпы вынырнул маленький мальчик, подбежал к упавшему человеку и принялся делать ему сердечно-легочную реанимацию. Он безошибочно нащупал нужную точку в области сердца и изо всех сил стал нажимать двумя маленькими ручками на левую сторону грудной клетки пострадавшего. Он продолжал до тех пор, пока окружающие не вызвали скорую помощь и не прибыли медики. Только тогда он остановился, весь в поту. Крупные капли пота медленно скатывались по его бледной коже и падали на землю, но он улыбался — так чисто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Пэй увидели в нем огромный потенциал будущего врача и последовали за мальчиком под эстакаду. Там, в тесном пространстве, ютилось множество бездомных детей. Увидев это, они невольно почувствовали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меня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кивнули, их взгляды были полны надежды, они с тревожным замиранием сердца ждали ответа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смотрели на ребенка, ростом им примерно по колено. Он задумался, затем повернул голову и оглядел бездомных детей под мостом: самому старшему было от силы лет семь, а младший был еще младенцем. Маленькая девочка прижимала к себе младшего братишку, сжавшись в комочек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но вы должны устроить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детей под эстакадой.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даже если бы ты не попросил, я бы о них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через знакомых обратилась в известную благотворительную организацию, и всех детей забрали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Ае, я вернулся! — Пэй Сычэнь толкнул дверь и с разбегу бросился в объятия 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все никак не остепенишься.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обнимаю собственного младшего брата, к чему тут степенность?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старшему брату посмотреть на тебя. Ае вырос и стал еще красивее! Сколько же девчонок в школе из-за него голову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мыть руки и садитесь за стол. А как поедите, съездите вместе с Ае в благотворительный центр навестить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ведь и подарки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тихом дворе детского дома царило необычное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 Сюэ, ты теперь будешь ходить в школу, а придешь еще навестить нас? — робко спросила выделявшаяся среди остальных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приду, сестричка обязательно выкроит время, чтобы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мальчик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тоже пришел навестить нас? — он бросился в объятия Пэй Сие. Обычно холодный и отрешенный, тот крепко обнял мальчика, погладил по лицу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заодно купил вам кое-какие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Се Цяо Сюэ подняла голову и увидела на лице мальчика улыбку — совсем не такую, каким он был в школе. Ее лицо мгновенно залилось краской. Осторожно подойдя ближе,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Сие, ты тоже пришел проведать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холодно бросил «угу» и повел малышей раздавать подарки. Се Цяо Сюэ постояла рядом, а видя, что на нее никто не обращает внимания, благоразумно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пора возвращаться, завтра тебе нужно идти в школу и оформляться, — громко позвал Пэй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а ты еще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Слушайтесь старших и хорошо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еще долго говорили, прежде чем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