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и зашагал обратно к груде обломков, вытянув вперёд руку со звездоуказом. Камни расступились, открывая проход, и я боком протиснулся внутрь. Позади каменные глыбы снова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оказался длиннее предыдущего, а вода под ногами из глубокого синего превратилась в почти чёрную, чернильную. Пройдя добрый отрезок пути, впереди я увидел свет и вышел на простор.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Водная гладь сузилась, темнота по обеим сторонам подступила совсем близко. Там и тут дрейфовали редкие белые световые точки — их было не так много, как в предыдущей зоне, да и оттенок казался более холодным. Стоило мне приблизиться, как эти огоньки немного отпряли назад, не стремясь автоматически сбиваться в стайки, как те, 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в этой 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слишком долго были рассеяны, уже не так хорошо меня узнают, — голос Синевы донёсся сквозь толщу обломков, звуча глуше прежнего. — Подожди немного, они тебя вспомнят.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присел на корточки и раскрыл ладонь над самой поверхностью воды, не пытаясь прикасаться к огонькам насильно. Ближайшая ко мне белая точка замерла на мгновение, а затем медленно двинулась в мою сторону. Она передвигалась очень неторопливо, словно что-то припоминая. Подплыв к моим кончикам пальцев, она зависла на пару секунд, а затем опустилась и прильнула к пальцу. Тёплая, она поползла вверх по тыльной стороне ладони. Двигалась медленнее предыдущих, но температура была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прилипнуть первому огоньку, как зашевелились и остальные. Один за другим они подбирались ко мне, оседая на запястье и предплечье. Их и вправду оказалось меньше, чем в прошлой зоне, и весь процесс занял едва ли минут десять. Вся моя рука слабо светилась беловатым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поднялся и направился обратно к проходу. Камни дрожали сильнее прежнего, несколько крупных глыб сорвалось сверху прямо к моим ногам, взметнув брызги. Звездоуказ на ладони раскалился, но я сжал руку, не разжимая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прохода, Синева по-прежнему стояла на прежнем месте. Я подошёл и протянул ей правую руку, и белые световые точки соскользнули с моей руки, растворяясь в её теле. Двигались они медленнее тех, что были раньше, словно для слияния требовалось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огоньки растворились, Синева полностью обрела плоть. Ощущение полупрозрачности исчезло без следа, узор созвездий на подоле платья стал чётким и отчётливым. Волосы приобрели заметный объём и многослойность, перестав быть просто туманным светящимся сгустком.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сможешь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Она опустила взгляд на свои ноги. — Но тебе нужно меня вывести. Просто возьми меня за руку и пройди сквозь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спрятал звездоуказ в карман и протянул ей правую руку. Она помедлила секунду-другую, прежде чем поднять руку и коснуться моей ладони — кончики её пальцев излучали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повёл её назад тем же путём. Когда мы проходили над светло-синей водой, гладь не изменилась, обрывки света по-прежнему покачивались на поверхности. Когда миновали тёмно-синюю воду, несколько световых крупинок последовали за нами какое-то расстояние, словно провожая взглядом. Перед входом в зеркало я на миг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зеркальной бронзовой раме отражалась пустая комната человеческого мира: серые стены, старые картонные коробки, мозаичный терраццо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удержать форму после выхода, нужен контракт,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Нужен. Просто произнеси эти слова: Магия Елули, звёзды путеводны, я заключаю искренний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держал её за руку перед зеркалом. Как только заклинание было досказано, кулон обжёг теплом, а рука Синевы в моей ладони стала невесомой. Она начала уменьшаться, постепенно сжавшись с прежнего роста до размеров ладони, и зависла в воздухе. Её глубоко синие волосы то рассыпались, то собирались вновь, пока наконец она не опустилась мне на левое плечо и не устроилась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шагнул сквозь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мои ступени коснулись пола из терраццо, крошечная фигурка на плече чуть качнулась и, протянув ручонку, ухватилась за воротник моей рубашки, чтобы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ещё не совсем стемнело. Я толкнул деревянную дверь, пересёк двор и, отворив калитку, вышел наружу. Мне в лицо подул вечерний ветерок, взметнув назад волосы Синевы.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сказала, только повернула голову, оглядывая стены домов по обе стороны и небо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Воздух здесь другой, —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Это человеческий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http://bllate.org/book/21191/2145510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