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 в дождливую ночь расколол небосвод, Ван Мо мчалась по переулку, вцепившись 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школьной юбки был забрызган грязью, а к груди она крепко прижимала видавшую виды куклу — это была Ло Ли, которую она купила в магазине кукол Елоли всего три дня назад. Сейчас от ткани, казалось, исходило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пришли… — прошептала она, стиснув зубы, и свернула за угол, но тут же замерла, заметив у своего дома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проекция Мандоры зависла у входа в подъезд, а чёрный туман, словно живое существо, оплетал антивандальную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проекции, до боли похожее на лицо Синь Лин, но гораздо более зловещее, повернулось к Ван Мо. В её глазах цвета глазури отразился испуг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крошка, — голос проекции звучал словно скрежет металла по стеклу, — отдай мне фею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инстинктивно прижала Ло Ли к себе покрепче и отступила назад, пока спина не коснулась ледяной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её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по-плохому. — Проекция Мандоры подняла руку, и чёрный туман мгновенно сгустился в острые ледяные игры. — Раз уж Синь Лин так хочет защищать вас, ничтожеств,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ледяные иглы сорвались с места, Ван Мо почувствовала, как Ло Ли в её руках внезапно раскалилась.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 происходящее, как от куклы ударил тёплый красный свет, который с такой силой ударил по иглам, что те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в голосе проекции впервые проскользнули нотки замешательства. — Какой-то жалкий человеческий контракт, как это вообще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тоже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слова Ци На о том, что для проявления истинной силы воинам Елоли нужно действовать в полном согласии с феей, но тот красный свет вспыхнул так быстро, что она явно не могла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после рассеивания красного света чёрный туман Мандоры на мгновение замер, будто испугавшись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отвлекайся! — голос Ло Ли зазвучал в её сознании, преисполненный невиданной доселе серьёзности. — Её зеркальная магия слабеет, используй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поспешно закрыла глаза, пытаясь сосредоточиться, и начала читать заклинание, которому её учила Синь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огня не появилось. Вместо этого в ладонях возникло странное покалывание, а следом за этим все лампочки в подъезде одновременно вспыхнули с ослепительной яркостью. Проекция издала пронзительный визг от резкого света, и чёрный туман мгновенно поредел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всплеск световой атрибутики? — проекция Мандоры в недоумении отступила. — Разве ты не воин огненной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 сама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она заключала контракт с Ло Ли, она чувствовала именно силу пламени, но сейчас остаточное тепло в её ладонях больше напоминало солнечный свет, чем неистовый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проекция вдруг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была, сегодня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снова взметнулся, но на этот раз превратился в цепи, потянувшиеся к лодыжкам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едва успела выкрикнуть Ло Ли, как из дождевой завесы стрелой вылетел сине-белый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шип с филигранной точностью разбил цепи, и Принц Воды приземлился перед Ван Мо. Его длинные синие волосы промокли под дождем, но взгляд был холоднее самого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Мандора, ты слишком далеко протянула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явно не ожидала появления Принца Воды и, замешкавшись, была разорвана в клочья ударом водного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чёрный туман окончательно рассеялся, Ван Мо увидела, что Принц Воды повернул голову. Его вечно равнодушные глаза на мгновение задержались на её лице — казалось, он хотел что-то сказать, но в итоге лишь превратился в синий свет и исчез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воцарилась тишина, слышно было лишь, как дождь барабанит по оконным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обессиленно осела на пол. Ло Ли в её руках слегка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Принц Воды помог нам? — тяжело дыша, спросила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Ли сквозило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ещё страннее реакция Мандоры. Её зеркальная магия испытывает особый страх перед твоей световой аурой, это противоречит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свои ладони — тепло там всё ещё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три дня назад в магазине кукол, передавая ей Ло Ли, хозяйка Синь Лин многозначительно произнесла: Некоторые силы требуют времени, чтобы пробудиться, не дай видимости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приняла это за ободрение, но теперь, поразмыслив, поняла, что в тех словах, должно быть, скрывался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подъезде вдруг мигнула несколько раз. Ван Мо резко подняла голову и увидела на лестничном пролете девочку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незнакомки были длинные серебристо-белые волосы и ледяные синие глаза. Она молча смотрела на неё, и в её взгляде читалось нечто столь сложное, что у Ван Мо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Принцесса? — невольно выдохнула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 не ответила. Её взгляд скользнул по Ло Ли в руках девочки и вернулся к лицу Ван Мо, а уголки губ тронула едва заметная, неопределенная улыбка — то ли насмешливая, то ли полная иного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бросила она, и её фигура растаяла вместе с волной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так и осталась стоять с Ло Ли в руках, пока капли дождя, стекающие с крыши, разбивались о землю, оставляя крошечные круги на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этот контракт, заключенный ею и Ло Ли, с самого начала хранил неведомые трещины, а за ними скрывалась тайна, которую она даже не могла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тревожил последний взгляд Ледяной Принцессы — словно та смотрела на кого-то… одновременно знакомого и совершенно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