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благодаря помощи всех и Маомао успешно освоилась и влилась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мы сначала напишем сценарий или сначала раздобудем энергию? — Синъюань, которую из-за ее хорошего знакомства с этим миром назначили руководить процессом, отправилась в свой первый командный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напишем сценарий? Если сначала добывать энергию, а потом встретить старших, мы не будем знать, как себя вести, — подал дельный совет Дади.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прищурилась, погрузившись в раздумья, ее глаза хитро заблестели, и вдруг она заметила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Лу~ Иди-ка сюда, поработаешь со мной сверхурочно~ — она ухватила Сяо Лу за руку и потащила туда, где они собирались писать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 хочу, я не справлюсь, — завопил Сяо Лу, впрочем, не слишком сильно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у нас тут есть еще пара ученых~ — прищурившись, она замышчто-то недоброе. — Ученые,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У: — Я всего лишь скромный ботаник…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Дади: — Я всего лишь скромный ученый…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Исами: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ученые займутся тылом. — Синъюань держала в руках световой экран и редактировала сценарий, на ходу распределяя обязанности ученых. — Думаю, вы же не хотите, чтобы при первой же встрече Хикари вас раскусил? — Подмигивание! ✨✨✨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остальные пока отправляйтесь на разведку! ?(???????)? Удачи, я на вас рассчитываю~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беру Блайзера и иду за покупками, — сказал Хендо.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 — хором ответили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Торейкия, Тайро, а еще Хикари и Мебиус сейчас на Земле, так что будьте поосторожнее. Судя по вашей удаче, вы вполне можете нос к носу столкнуться со старшими на первой же прогулке. Держите, это временно скроет вашу ауру, а вот над полным сокрытием придется потрудиться нашим ученым из тыла, удачи~ — Синъюань одарила их игривой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будем осторожны, — ответил Тайга.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Хе-хе-хе~ — издала зловещее кошачье мяуканье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Синъюань? — Сяо Лу испуганно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Простите-простите, просто я представила, что именно хочу написать, и не удержалась от смеха, ха-ха… — Синъюань немного занервничала, ведь она собиралась сочинить по-настоящему драматичную и закрученную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взглянуть, — Сяо Лу заглянул через плечо, и в следующий же миг на его лице отразился такой ужас, будто он увидел нечто невероятное. — Подожди… За такое нас просто убьют, старший, лучше бы тебе поумерить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Разве плохо? Впрочем… Сяо Лу, почему ты назвал меня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Совсем не плохо. Эй? Разве нельзя так обращаться? Разве Синъюань не спас отца? Значит, Синъюань существовал очень давно, так что вполне может считаться моим старшим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всего семнадцать… И не нужно звать меня старшим, я совсем к этому не привыкла, можете звать меня А-Юань, — потирая затылок, смущенно произнесла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А-Юань, — тут же послушно исправился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ведь намного комфортнее!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я думаю, сценарий все же стоит немного переписать, а то если Сайро-сан и остальные это увидят, они взбесятся… — Сяо Лу то собирался что-то сказать, то затихал, но в конце концов высказался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буду мягче, — с унылым видом Синъюань опустила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Блайзер хочет поесть? — спросил Хендо.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отозвался Блайзер.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Мясо? А как насчет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смотри, рядом улица с едой, Блайзер, хочешь заглянуть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Хендо убрал купленные продукты в пространственное кольцо на пальце и, держа на руках кота Блайзера, направился к видневшейся неподалеку торговой улочке.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Блайзер, чего тебе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Блайзер в его руках с вожделением разглядывал разносолы на улочке, из угольков его рта от одного лишь аромата капали слюнки, и он возбужденно 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Котаро одной рукой ел шашлык, а другой держал за руку Киризаки.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Киризаки~ Попробуй вот это,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вкусно,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 Хендо, оказавшийся неподалеку, мгновенно спрятался вместе с Блайзером. К счастью, Блайзер был занят жуйкой во рту и не шумел. Хендо быстренько щелкнул на световой экран фотографию, источавшую приторный запах романтики, и скинул ее в общий чат нового поколения, мгновенно взбудоражив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http://bllate.org/book/21175/2144825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