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Айшильд вдруг с тоской вспомнил тех лошадей, которых оставил по дороге. Пусть они и не стоили больших денег, в городке за каждую можно было выручить по меньшей мере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золотая монета — вроде бы и немного, но это если некуда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деньги были ему жизненно необходимы, так что для Айшильда и одна монета была лучше, чем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по-прежнему четвёртым молодым господином из дома герцога Луиса, пара золотых монет казалась бы ему каплей в море, едва ли не пылинкой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проблема заключалась в том, что он — изгнанный из дома четвёртый молодой господин — жил сейчас хуже, чем любая собака в поместье герцога Луиса.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хочешь стать хозяином — сначала поработай наёмником?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Айшильд погрузился в молчание. Всё его нынешнее состояние в сумме составляло лишь пять-шесть золотых монет, а до суммы, запрошенной Гильдией Искателей Приключений за выполнение нужного поручения, не хватало ещё двух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толпу искателей приключений в зале, Айшильд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нужно было заполучить во что бы то ни стало. Этот артефакт оставался для него единственным средством быстро поднять свою силу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немного не хватает. Я прибыл слишком поспешно и не взял с собой много наличности. Скажите, могу ли я зарегистрироваться в качестве искателя приключений, сначала заработать нужную сумму, а уже потом выставить вам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Айшильд нахмурился, мысленно даже подготовившись к тому, что в ответ на эти слова сотрудник Гильдии Искателей Приключений одарит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профессиональная этика сидевшего напротив работника оказалась на высоте, и никакого презрения, которого так ждал Айшильд, тот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сотрудника появилась дежурная улыбка,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Но силу искателя приключений необходимо оценить. В зависимости от ранга искателям доступны задания разного уровня сложности. Мы обязаны нести ответственность за каждого человека и не можем допустить, чтобы ради денег они брались за заведомо невыполнимые поручения. С одной стороны, это приводит к ненужным жертвам, а с другой — подрывает репутацию Гильдии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говорил исключительно по делу, озвучивая правила, которые у Гильдии Искателей Приключений были прописаны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Айшильд выразил готовность следовать установленным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существовало четыре ранга искателей приключений. От высшего к низшему они делились на алмазный, золотой, Серебряный и Бронзовый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сотрудником во внутренний двор Гильдии Искателей Приключений, Айшильд продемонстрировал местным работникам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проверялись боевые искусства. После несложных тестов сотрудники присвоили ему Бронзовый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ничего нельзя было поделать: Айшильд совершенно не разбирался в здешней боевой технике, а в прежнем мире никогда специально не оттачивал подобные навыки, так что вполне закономерно сошёл за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этапом шла магия. Стоит отметить, что даже в Гильдии Искателей Приключений магов было значительно меньше, чем воинов, сражающихся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лучников насчитывалось куда больше, чем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работникам гильдии водное заклинание пятого круга, Айшильд без труда получил оценку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http://bllate.org/book/21130/2143859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