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узкую щель в шлеме Россул украдкой оглядывал зал. Его взгляд, словно прикованный, был устремлен на Золотого Короля, восседавшего в величественном, залитом золотым светом тронном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Годрика была огромной — нет, скорее, неестественно широкой. Странные пропорции тела невозможно было игнорировать: ширина плеч почти в два раза превышала его собственный рост, а крошечная голова на фоне массивного торса выглядела донельзя нелепо. Верхняя часть тела казалась причудливой и громоздкой, словно панцирь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деформированного телосложения этот тип закутал верх туловища в огромную, почти такую же широкую, как и он сам, накидку. Бледно-серые волосы на его голове цветом напоминали гриву на шлеме самого Россула. И хотя официально Россул числился как Рыцарь Годрика, ему было крайне трудно смириться с тем, что он служит такому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Закутанное в накидку тело выглядело неописуемо: под тканью то и дело возникали странные бугры. Неужели этот урод весь покрыт наростами? Россул невольно представил себе человека, сплошь усыпанного бородавками, и его передернуло от отвращения. Однако, несмотря на ужас, любопытство взяло верх — он хотел рассмотреть всё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Россул наблюдал, Годрик на троне заерзал, явно испытывая неудобство. Россул вздрогнул: при каждом движении короля накидка начинала ходить ходуном, а под тканью что-то зашевелилось, словно сама одежда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край накидки откинулся, и из плеча внезапно высунулась рука. Откуда на плече взялась рука?! Истинная причина, по которой он скрывал тело под накидкой, оказалась куда более жуткой, чем можно было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взмахи этой конечности открыли Россулу пугающую правду: все бугры на накидке были ничем иным, как множеством рук, беспорядочно дергавшихся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Сращивание? Он в самом деле пришивает к себе чужие руки? Столь чудовищное зрелище разворачивалось прямо перед глазами, но, похоже, один лишь Россул испытывал страх. Лассе, который, как и он, стоял на коленях, сохранял невозмутимое выражение лица, оставаясь совершенно равнодушным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стражниках, стоявших рядом, — те даже не взглянули в сторону трона, словно подобное было для них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Россула участилось. Он чувствовал, что эти люди ничем не отличаются от тех жутких бледных солдат-людоедов, и осознание того, что он зажат здесь в окружении этих хищников, заставило его ноги мелко дрожать. Ему нестерпимо хотелось немедленно вскочить и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внезапно рявкнул Годрик.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 вздрогнул, едва не сорвавшись с места. К счастью, гнев короля был направлен не на него, а на 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Лассе! Из-за того, что ты не подоспел вовремя с подкреплением, я лишился ценного материала! Теперь продвижение Сращивания задерживается! Ты, бесполезный кусок отбросов! Может, мне пустить тебя на запчасти вместо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Годрик яростно вопил, грозясь отсечь Лассе конечности для своих нужд. Услышав это, Лассе тут же рухнул на колени, прижавшись лицом к полу, и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исполнил свой долг, я заслуживаю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Годрик уже приготовился продолжить тираду, но тут к нему подошел знаменосец, который ранее передавал приказы, и что-то прошептал на ухо. Ярость короля мгновенно улеглась, и Лассе поспешил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Недостающий материал я уже восполнил. Качество вас не разочарует, великий Золотой Король. Прошу, простите мой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это за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Зверолюды из Фаму-Азра.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ха-ха-ха-ха! Неплохо, совсем неплохо. Ты никогда меня не разочаровывал, 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Годрик пришел в восторг и больше не вспоминал о ошибке Лассе. Затем он перевел взгляд на Россула.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 Клир, это ты одолел Ночного Кавалериста?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великий Золотой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они невероятно сильны и несут смерть всем воинам. Что ты думаешь об их боевой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вправду очень сильны…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http://bllate.org/book/21126/2143717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