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 уверенным шагом вошел в чайную лавку, миновал Ся Шоу и направился прямиком в гостиную, а его угольно-черные глаза непрерывно шарили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Морберт, где Родниковая Вода Святой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Валира, который совершенно не ставил Ся Шоу ни во что, Рыжий Кот чуть не расплылся в злорадной улыбке!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винить: Валир, как и некогда Морберт, обладал полным правом на собственную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царила пестрая смесь сил, и у каждой стороны были свои интересы. Например, Мир Ведьм, Звездная Федерация и Божественный Домен Пробуждения Духа тяготели к гармонии и порядку. В этих высших фракциях обязательно находились сильнейшие существа, достигшие предела своих ступеней: Три Богини из Мира Ведьм, Великий Президент Звездной Федерации, пара единых божеств из Божественного Домена Пробуждения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всех этих владык находились практически на одном уровне, что заставляло данные влиятельные фракции сохранять хрупкое равновесие. Даже если между ними возникали трения и конфликты, это было не более чем мелкой возней без перехода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сильнейшие существа одновременно являлись и лидерами своих цивилизаций, а каждый их шаг сдерживался законами и интересами собственных 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Существовало одно исключение, и имя ему —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оплотом хаоса и зла, Бездны не признавали над собой никаких лидеров. Все существа Бездны действовали исключительно по собственному капризу, не испытывая ни малейших сдерживающих факторов или угрызений совести. Стоило им заметить что-то привлекательное, как присвоение этого чужого добра становилось главным инстинктом — и неважно, в каком мире разворачиваются события и какова сила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не можешь победить? Постарайся учесть свои ошибки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фракции совместными усилиями бойкотировали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все вокруг цивилизованные люди, которые режут стейки и потягивают красное вино за званым ужином, соблюдая строжайший этикет. И тут заявляется Бездна — этакий первобытный дикарь, врывающийся на банкет. Мало того, что он норовит откусить от каждого куска, приготовленного чужим гостям, так еще из-за присущей Бездне въедливой скверны он обязательно плюнет прямо в чужую тарелку, сделая еду совершенно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всем при этом столь ненавистная богам и людям Бездна продолжала существовать, и коренная причина крылась в одном… она была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воплощением закона джунглей, доведенного до абсолюта, средний уровень силы существ Бездны намного превосходил другие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Морберт, Повелитель Пепла, или Валир, обитающий в Болоте Бездны — оба они были лишь региональными владыками, правившими лишь на своей территории Бездны, ведь над ними стояли еще более ужасающие сущности. Но почему же они могли так бесцеремонно вторгаться в Мир Ведьм? Только потому, что их личная сила ничуть не уступала трем богиням.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появление Валира в Мире Ведьм с его мощью было сродни удару высшего порядка по низшим измерениям. Вот почему он вел себя столь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гостиную, Валир быстро заметил пластиковую бутылку с Родниковой Водой Святой Области. Держа в руках полупустую бутыль, он всем сердцем ощутил боль, словно от потери сокровища, и взревел на Языке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великолепная вещь — и хранится в пластиковой бутылке?! Неужели этот идиот не боялся, что целительные свойства улетучатся? Какой же транжира додумался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прекрасно! Он посмел назвать этого господина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Рыжий Кот думал точно так же, произнести подобное вслух у него бы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успел Валир договорить, как раздался оглушительный грохот, и мужчину в деловом костюме по самую грудь впечатало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случилось, старший Морберт, зачем ты закрываешь мне глаза? — Кароль погрузилась во тьму, чувствуя, как ее веки накрыли два теплых мягких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злорадствующего Рыжего Кота уже невозможно было сдержать на лице, но он постарался принять суровый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смотреть на такое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угольно-черных щупалец выдернули тело мужчины в костюме из потолка, и с них на пол закапала вязкая жидкость, оставляя после себя жуткое, режущее слух шипение разъедаемого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ищешь! — Валир в полную силу раскинул щупальца, распустив их наподобие хвоста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всех щупальцах открылись глаза: зловещие вертикальные зрачки с узорами в виде водоворотов впились взглядом в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голос на Языке Бездны прокатился по всей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костюме, одержимый Валиром, оскалился в зловещей усмешке: Ся Шоу был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