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Зала Хаоса наконец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ослепительного света Хунмэн медленно явился непревзойденный силуэт в белых одеждах и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бесчисленные взгляды вокруг, словно сотни ручьев, впадающих в море, устремились на фигуру, вышедшую из Зала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изящного телосложения, с переливающимися фиолетовыми волосами и белыми, чище снега, одеждами. Его окутывало смутное бессмертное сияние Хунмэн, словно он был небожителем из мира Хунмэн, не ступавшим в мирскую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фиолетовый волос искрился и излучал свет, а тело казалось выточенным из первоклассного бессмертного нефрита, источающего божественное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скрыты под едва уловимой дымкой Хунмэн, однако их всё же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и утонченные черты лица юноши были до того красивы, что казались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него в сердце невольно зарождалось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божество, спустившееся из Царства Богов 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земля и небо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девушки, казалось, даже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юные девы из Семьи Тянь, что уже доводилось встречать молодого господина семьи, сейчас испытывали чувство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Красив, как нефрит, и несравним в этом мире! — с очарованным бормотанием произнесла молодая женщина в яркой красно-белой блузке, коротких черных шортах-юбке, с огненными короткими волосами, алыми губами и сияющей кожей. Она выглядела сногсшибательно и ослепительно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Ли Яньна, она происходила из Боевой Жилы Небесного Пути и была дочерью главы клана Небесных Владык Богов и Демонов. Носившая титул Императорской Девы, она обладала особым телосложением — Телом Трех Истинных Огней, которое не уступало первой пятидесятке из трех тысяч сильнейших телосóложений.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одной из Шести Святых Королей Кары Небесных Владык Тянь Линцана и носила титул Святого Короля Испепеления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Святого Короля был должностью, а не уровнем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благоговением приветствуем возвращение Вашего Высочества! — в унисон провозгласили многочисленные гордые гении, их голоса пронзили небеса и заставили задрожать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выбрано идеально. — Тянь Линцан посмотрел на ворота Древних Руин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Выступаем! — скомандовал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молодой господин, — отозвался Мо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различные космические линкоры Тянь Линцана один за другим взмыли ввысь. Главным флагманом был космический корабль класса Светоч нулевого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хвостовой части взревели двигатели, извергая потоки пламени, и корабль устремился к ближайшей планете Древних Руин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Спящего Дракона была не только ближайшей планетой к Древним Руинам Бессмертных, но и самой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космопорт Спящего Дракона уже был забит кораблями различных сил. У некоторых сверхкрупных фракций имелись свои эксклюзивные VIP-зоны для парковки, причем с правом вечного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организации и бродячие культиваторы такой роскоши не имели: им требовалось платить пять тысяч мировых монет за парковку, причем допускалась оплата редкими сокровищами 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Парковочные абонементы делились на годовые, тысячелетние и так далее — всё зависело от финансового благополучия и мощи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Универсальная валюта Великих Миров Космоса по возрастанию делилась на: мировые монеты, космические монеты, монеты Хуньюань и монеты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мировых монет равнялись одной космической монете, десять тысяч космических монет — одной монете Хуньюань, а тридцать тысяч монет Хуньюань — одной монете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Великие Миры Космоса управлялись Главным Залом Небесного Дворца, которому подчинялись филиалы Небесного Дворца. Они предоставляли удобную сеть связи, торговые площадки, гостиницы и банковские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Банк Небесного Пути являлся одним из ведущих банков Великих Миров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космический флот Небесного Трона Тянь Линцана прибыл в космопорт Спящего Дракона на Звезде Спящего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древние, покрытые следами времени простые ворота с грохотом задрожали. Затем из самой середины седых врат внезапно вырвался ослепительный свет, озаривший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ворота раскололись надвое и медленно распахнулись в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проема хлынул поток первозданной древности, наполненный глубокой скорбью и неизбывной тоской. Он устремился наружу, окутывая все уголки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аура, подобная грозному небесному гневу, несла в себе тяжелое давящее давление, от которого окружающая пустота издавала непрекращающийся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древних руин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Секретное Царство Древних Бессмертных, я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Звезде Спящего Дракона, увидев открытие врат древних руин, гении со всех сторон пришли в полное вождение, лица каждого из них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гении различных бессмертных сил, извечных традиций и древних рас, словно падающие звезды, быстро устремились к вратам древних руин. Их число достигало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Вжух-вжух-вжух!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древних руин были поистине удивительны: назвать их просто дверью было бы ошибкой, скорее это была пространственная передающая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врат древних руин клубился лазурный свет, источая ауру величия. Миллиарды ослепительных лазурных лучей сплелись воедино, образовав лазурные барьерные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лазурный световой барьер и был входом в Древние Руины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Хлюп-хлюп-хлюп!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пустоте, по мере того как фигуры молодого поколения гениев одна за другой ныряли во врата древних руин, вокруг непрерывно раздавались звуки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ограничений, наложенных на Древние Руины Бессмертных, войти внутрь могли только молодые гении, тогда как старшему поколению сильных мира сего оставалось лишь ждать снаружи и наблюдать за происходящим через сетевые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Древних Руин Бессмертных, в месте, окутанном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слегка задрожало, и появились фигуры Тянь Линцана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Древние Руины Бессмертных, Тянь Линцан и остальные почувствовали, что здешняя небесная циркуляция энергии кардинально отличается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здесь была настолько густой, казалось, будто началось духовное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даже свинья смогла бы обрести разум и ступить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Древние Руины Бессмертных считаются великой возможностью. Даже если не сыскать здесь никаких сокровищ, одно лишь уединение в каком-нибудь тихом месте для тренировок пойдет в разы быстрее, чем снаружи, — пробормотал про себя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те гении, прекрасно зная об огромных опасностях Секретного Царства Древних Бессмертных, всё равно 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подобным прорывом в культивации было сильнее чего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 про себя, как в его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Поздравляю хозяина, вы прибыли в точку регистрации: Древние Руины Бессмертных. Желаете зарегистрироваться?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Зарегистрироваться, — без малейших колебаний ответил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какую же диковинку удастся получить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Поздравляю хозяина! Получена редкая награда девяти звезд — одна треть Божественного Закона Трех Времен: Божественный Закон Татхагаты Настоящего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Мирейм, погоди-ка, почему только треть? Разве не целиком? — услышав первую половину фразы о редкой награде девяти звезд, Тянь Линцан испытал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редкая награда девяти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редкие награды девяти и выше звезд он получал лишь однажды — при рождении, когда ему достались Бабочка, Уничтожающая Девять Небес, и Тираническое Тело Великого Дао Хунмэн...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о девятизвездной редкой награде, Тянь Линцан невольно испытал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превратился ли он в баловня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вторая половина фразы заставила Тянь Линцана замереть с вопросительным знаком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Линцан, Божественный Закон Трех Времен — это редкая награда девяти звезд, она разделена на три части: Божественный Закон Прошлого Диньдэн, Божественный Закон Татхагаты Настоящего Времени и Божественный Закон Будущего Майтреи.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объем информации слишком огромен, твое духовное сознание не выдержало бы столько божественных техник сразу. Если бы не поддержка Колокола Хаоса, твое духовное сознание давно бы разорвало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Мирейм, Тянь Линцан подумал, что она права: в конце концов, речь шла о туманных божественных техниках, и объем содержащейся в них информации был просто взрывоопасным.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нужно повысить уровень духовного сознания, — мысленно отметил про себя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Действуйте по плану, каждый отправляйтесь на поиски собственных возможностей, связь держите открытой, — холодно приказал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Слушаемся, Ваше Высочество! — в один голос ответили Четыре Малых Владыки, Шесть Святых Королей Кары и остальные, после чего превратились в световые лучи 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Яньна, почему ты не уходишь? — глядя на Ли Яньну, спросил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что рядом с Вашим Высочеством шансов встретить возможности будет гораздо больше, — с легкой улыбкой ответила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умна, — заметил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то-то же! Я ведь верный сподвижник Вашего Высочества, разумеется, я умна, — с улыбкой отозвалась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готова к тому, что рядом со мной требования очень строгие, — спокойно произнес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я всегда начеку, — серьезно ответила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как раз хочу посмотреть, каких успехов ты добилась в развитии, — сказал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получается, теперь мы должны подождать, пока гении других сил пойдут расчищать нам дорогу, а когда они соберут достаточно урожая, мы пойдем их грабить? — уточнила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Яньна, ты весьма сообразительна, — похвалил ее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Яньны стало так сладко и радостно, что если бы не присутствие посторонних, она, пожалуй, от счастья запрыгала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