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Рэморэ подняла голову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слышала о Городе Дождей и Туманов?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читала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Сидейла жила в Обители, у неё было не так много источников информации. Помимо базовых знаний, что давали преподаватели на уроках, об окружающем мире она узнавала в основном из библиотечных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продолжила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наступления Эпохи Пара индустриальная зона города Флорина начала стремительно расширяться. Машины принесли с собой колоссальные богатства, но вместе с тем — и загрязнение.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вещь Сидейла как раз знала. Для работы паровых машин требовался уголь, и огромное количество сажи вместе с дымом и паром из котлов поднималось в небо, со временем неизменно влияя на местный климат и экологию. Во Флорине эта особенность проявлялась особенно ярко. Из-за промышленности небо города круглый год оставалось серым, вечно затянутым туманами и дождливыми тучами. Из-за этого Флорина и получила прозвище Город Дождей и Туманов.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это были обычные дождь и туман, но над городом проливался чёрный дождь, полный угольной сажи, и едкий кислотный дождь. Капли оседали на зданиях Флорины, оставляя на карнизах и стенах пятнистые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нам повезло, что обошлось без дождя. Для летнего Фу это настоящая редкость. Было время, когда дождливая и туманная погода во Флорине держалась ровно три года. — Уголки губ Рэморэ тронула улыбка, и она погрузилась в воспоминания. — Тогда городское небо неизменно заволакивала серая дымка, и солнца или синевы не было видно вовсе. Единственным местом, где можно было увидеть голубое небо, оставалось это — Гайд-парк. На лужайке у озера в Гайд-парке среди серых облаков порой пробивался небольшой клочок лазурного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находилось немало молодых леди, которые специально приходили в Гайд-парк полюбоваться синевой. Удивительно, правда? Для них синее небо казалось настоящим чудом! — Рэморэ тихонько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трудно представить. — Сидейла тоже запрокинула голову, глядя в выси.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Небосвод Фу и сегодня был бледно-серым, но в нём смутно угадывался лазоревый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пытливо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Компания Стивенсона усовершенствовала технологию паровых машин, снизив уровень загрязнения от сжигания угля. Так что теперь ситуация немного улучшилась по сравнению с тем временем. Хотя, конечно, лучше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Рэморэ так много всего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Побываешь в разных местах — волей-неволей узнаешь, — бесстрастно ответила Рэморэ.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обычный цвет неба, а способствовал появлению такой истории. Девушка невольно подумала: как же всё-таки интересен внешний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Гайд-парк, облик города изменился. Сперва они прошли через жилой квартал, а затем пересекли железнодорожный переезд. Хотя ни один паровоз не проехал мимо, глядя на рельсы, которые параллельно уходили вдаль к самому горизонту, Сидейла всё равно могла представить величественное стальное тело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Машинные технологии во главе с паровыми двигателями принесли империи совершенно новый цивилизационный прогресс, положив начало эпохе, именуемой Эпохой Пара, и перевернув жизнь общества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ещё никогда в жизни не встречала столько новых людей и вещей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густую рощу гинкго, обе спутницы вышли из жилого района, после чего их привлёк шум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там располагался уличный рынок. Люди толпились здесь, торгуя всякой всячиной, и отовсюду доносились голоса сбивающих цену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Разнообразные, яркие и броские товары в придорожных лавках привлекли внимание сероглазой девушки. Возле лотка с продажей мелких животных толпились клиенты. Ярко-жёлтые пушистые цыпленки пищали писк-писк; пестрые изящные золотые рыбки грациозно покачивали хвостами в ведре; а в маленьких клетках без устали сновали туда-сюда хомячки.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заметила взгляд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животных обычно покупают детям богатых семей в качестве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Сидейла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нашей деревне многие держали собак. Курицы несли яйца, а лошади были главным средством к существованию селян.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это несколько отличается от содержания домашних животных. Скот заводят ради заработка, а на питомцев — тратят деньги. — Рэморэ между делом поинтересовалась: — Понравилось? Хочешь завести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Сероглазая девушка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 По сравнению с живностью, вон то привлекает меня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взгляд Сидейлы сместился на соседний фруктовый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витрине громоздились самые разные плоды: ярко-красные сочные яблоки и золотисто-жёлтые ароматные апельсины были сложены горками, скатерть покрывал виноград, прозрачный, словно гроздья фиолетовых драгоценных камней, а ещё виднелись другие зелёные, розоватые, колючие или продолговатые незнакомые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деревня Сидейлы не славилась фруктами, а в Обители лишь изредка удавалось отведать пару привычных видов. Поэтому для неё, питавшейся несколько дней сухпайком, источающие сладкий аромат плоды представляли собой непреодолимое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обе подошли к фруктовой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пожилой продавец в соломенной шляпе тут же принялся расхваливать свои товары так, будто говорил о собственных детях: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юная леди, только взгляните на эти апельсины — какие они свежие, какие сочные! Их собрали сегодня утром с фермы на берегу реки Сома, вкус гарантированно кисло-сладкий. Не желаете ли попробовать дольку?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Сидейлы скользнул по плодам, после чего она повернула голову к Рэморэ: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купить яблок?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Рэморэ тут же достала из пальто кошелёк: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два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Гостья знает толк! Эти яблоки привезли сегодня утром с поместья в лесу Лорент, сочность и свежесть гарантированы. Не хотите взять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с недовольным видом прервала саморекламу торговца: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кройна двенадцать шиллингов.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Отсчитав из кошелька два кройна и двенадцать шиллингов, она высыпала монеты на прилавок, приняла из рук продавца яблоки и бросила одно из них Сидейле.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душой сероглазая девушка, не обремененная правилами этикета, тут же вгрызлась в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Упругая мякоть оказалась хрустящей и сочной, и с каждым жевком брызгало всё больше сока. Совсем не то же самое, что мягкие резаные яблоки, которые Сидейла ела в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закрыла глаза, смакуя лакомство так, словно это было изысканное блюдо, боясь упустить хоть малейшую капельку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неплох, верно? — с улыбкой посмотрела на девушку Рэморэ.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так давно не ела ничего вкусного. А твоё яблоко?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Рэморэ слегка кивнула и многозначительно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сладкое. Но по сравнению с ними я больше люблю яблоки с кислинкой.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кислые яблоки? Какая странная прихоть. — Сидейла удивлённо посмотрела на спутницу. — Что хорошего в таких кислых фруктах?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говорит о том, что ты ещё ребёнок, — легко усмехнувшись,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обеими руками прижала яблоко к груди и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Рэморэ,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 вы так хорошо ко мне относитесь?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Рэморэ замерла и повернулась к Сидейле. Сероглазая девушка смотрела на неё своими большими и чистыми чёрными глазами. Под этим взглядом Рэморэ почувствовала, как в груди зашевелилось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не могла признаться, что её очаровала чистая, прекрасная и вызывающая умиление внешность Сидейлы, а жалость к тяжёлой судьбе девушки тронула её сердце, из-за чего та и удостоилась особого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этот момент Рэморэ и сама не понимала, почему вдруг стала проявлять к девушке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Рэморэ отвела взгляд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Сидейла, ты слишком долго пробыла в Норсене, твои чувства слишком обострены. Ничего особенного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Сидейла отбросила сомнения. За эти десять лет она действительно общалась с таким малым количеством людей, что просто не умела правильно оценивать межличностные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это и есть самые обычные, нормальные отношения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http://bllate.org/book/21087/2141881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