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низших фамильяров вроде Фамильяра-Гончей, Крылатый Демон Ужаса является стандартным крупным фамильяром, предъявляющим весьма высокие требования к квалификации своего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проводить аналогию со школой, то управление Фамильяром-Гончей — это задание для старших классов начальной школы, тогда как контроль над Крылатым Демоном Ужаса — уже задача университетского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имеет облик летучей мыши с размахом крыльев более трёх метров, на голове у него красуются два рога, зубы остры, а крылья-руки атрофированы, зато нижние конечности развиты отлично. Демон способен действовать самостоятельно, а его стандартные атаки включают удары крыльями, укусы и захват добычи с последующим сбросом её с большой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Конкретно этот Крылатый Демон Ужаса, охранявший Обитель, прошёл через специальную обработку: его тело покрывали защитные формулы, способные рассеивать мощь магии. Вдобавок к его способности к полёту, обычные маги оказывались против него совершенно бессильны, не говоря уже о детях из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его и приставили к Обители — выслеживать и возвращать тех магов, которые пытались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неизменно верно исполнял свой долг, не совершая ни единой осечки.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базу глубокой ночью и напав на Гончую, она, вне всяких сомнений, заслужила в глазах Крылатого Демона Ужаса статус предательницы.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делая никаких предупреждений, тварь немедленно пошла в атаку, взмахнув обоими крыльями и хлестнув воздух, словно кнутом. Сидейла сосредоточилась и кубарем ушла от удара. Резко вскинув руку, она выставила указательный палец и выпустила магический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снаряд — одно из самых базовых и универсальных заклинаний: магия сжимается формулой и вылетает в виде веретенообразного сгустка, а сам принцип предельно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простота означает эффективность. С точки зрения коэффициента конверсии маны, магический снаряд является наиболее эффективным разрушительным заклинанием.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плотный сгусток сконцентрированной маны, врезавшись в лоб и крылья Крылатого Демона Ужаса, вызвал лишь слабое мерцание светящихся узоров и расходящиеся кругами рябь, не нанеся твари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вполне предсказуемый. Девушка одновременно наблюдала за врагом и уворачивалась от его размашистых ударов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девчонка движется слишком проворно и поймать её не так-то просто, Крылатый Демон Ужаса сменил тактику. Он принялся яростно хлопать крыльями наотмашь, пытаясь заставить Сидейлу запаниковать и совершить ошибку за счёт широкой зоны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выбор лишь сыграл на руку Сидейле: в конце концов, эта туша — всего лишь фамильяр, и глубина его мышления не идёт ни в какое сравнение с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хаотичные атаки способны напугать лишь и без того растерянного мага. Однако для хладнокровного наблюдателя это лишь снижает точность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Поднятая в воздух пыль и рухнувшие деревья вполне могли послужить укрытием.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Крылатый Демон Ужаса быстро понял, что вокруг клубится сплошная пыль, а он полностью потерял цель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отыскать беглянку, демон взмахнул крыльями и взмыл в небо, надеясь за счёт высоты высмотреть место, где прячется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лесной чаще, скрываемая завесой пыли и дыма, Сидейла вновь широко распахнула свои сапфирово-синие, доходящие до глубокой синевы магические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узоры формул в форме цветков китайской яблони проступили в глубине правого зрачка девушки, беззвучно распускаясь.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обе руки, левой крепко сжала правое запястье и протянула контур магии прямо к ладони правой руки. В тот же миг избыточная мана хлынула по контуру магии к ее ладони и выплеснулась единым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пушка — бело-голубой бурный поток маны, словно летящая в обратном направлении падающая звезда, снизу вверх пронзил Крылатого Демона Ужаса. Под омовением чистейшей маны защитные формулы на теле демона разрушились, а его плоть плавилась и растворялась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 грозного противника, девушка смахнула со лба прядь серых волос и растворилась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лес был погружен в непроглядную тьму, и Сидейле приходилось полагаться лишь на свои магические глаза, чтобы кое-как различать дорогу и двигаться дальше. Прошагав несколько часов по густым зарослям, она отыскала пещеру, где можно было переждать.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вообще можно было назвать пещерой — скорее, просто небольшой уступ в скале глубиной едва ли в два метра, с неровной, усеянной острыми камнями почвой.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Сидейла набрала в кустах сухих листьев и веток, устлала ими каменистый пол, а затем подожгла оставшийся хворост.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Пляшущие языки пламени осветили пещеру. Наконец-то появилась возможность сносно провести ночь. Чтобы отблески огня не заметили снаружи, она замаскировала вход ветками 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костра разогнало царившую вокруг тьму и смягчило пронзительный весенний холодок, притупив терзавшие сердце Сидейлы тревогу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невзначай взглянула на ночное небо: сияющие звезды, словно рассыпанные по черному бархату бриллианты, ярко мерцали, зарождая искорку надежды в ее уставшей и отчаявшейся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Сидейла, разумеется, не могла знать, что горы Норсен, где она находилась, раскинулись в тим уголке Олисиса, далеко на юго-западе, вдали от таких мегаполисов, как город вечной ночи Феония. Местное звездное небо было самым чистым и великолепным во всем Олисисе.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не ведала и того, что, обнаружив её побег, Обитель незамедлительно подняла тревогу и надвигалась куда более страшная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Ассоциация Олисиса в этот самый момент совместно с регулярной армией расставляла сети, чтобы выловить беглянку Сидейлу Швейрьян, унесшую с собой секретные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дороги во всем горном массиве вблизи базы уже были перекрыты армейскими блокпостами.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Элитные же маги Ассоциации прочесывали лесную зону, используя гончих, фамильяров и глаза-наблюдатели в надежде перехватить Сидейлу и взять её под контроль до того, как она угодит в армейские тенета.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объятая звездным светом, согреваемая пламенем костра и окруженная одиночеством и болью, Сидейла провела свою первую ночь на свободе, встречая первый рассвет, принадлежавший ей одной и нёсший в себе неведение грядущего.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Сидейла, только-только поднявшись со своего ложа из сухой травы и веток, размяла плечи. Судя по положению солнца, было около пяти-шести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для сна прошлой ночью оказались отвратительными, а постель — жёсткой. Её душевное равновесие тоже оставляло желать лучшего: стоило закрыть глаза, как в мыслях вновь возникали страхи перед появлением погони. Впрочем, из-за жуткой усталости спать всё же удалось относительно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на неё, должно быть, началась ещё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сложный рельеф здешних гор и густые заросли кустарников отлично подходили для укрытия, бесконечно прятаться здесь нельзя — местная суровая среда мало-помалу истощит её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несколько шагов к выходу из пещеры и, подставив лицо утреннему солнцу, широко раскинула руки. Похоже, столкновения с преследователями не избежать, нужно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Завтракать было нечем, оставалось лишь поискать поблизости дикие ягоды, а если повезёт — добыть какую-нибудь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испытания минувших суток, она уже немного привыкла уживаться со страхом — или, по крайней мере, временно выбросила мысли об опасности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удача отвернулась от неё: не обнаружилось ни дичи, ни даже лесных ягод. Пришлось довольствоваться заготовленными впрок сухарями. Не утолив толком голод, она была вынуждена продолжить путь, надеясь попутно раздобыть хоть какую-то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кустов неподалеку донесся шуршащий звук. Взгляд Сидейлы мгновенно метнулся к источнику шума — там на мгновение промелькнул силуэт лесного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Одуревшая от голода Сидейла была готова броситься на него волком. Подхватив с земли камень, она бросилась вдогонку за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дикое зверьё отличалось невероятной ловкостью, и её выпады раз за разом уходили в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она прибавила шагу. Вот только увлеченная преследованием девушка не заметила, как прямо перед ней, за стволом раскидистой березы, возникла тревожная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http://bllate.org/book/21087/2141875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