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Цун тоже высказал свои мысли. Сейчас они еще не знали в полной мере силу Курса на Уничтожение Взывающих; даже если их боеспособность сильно упала, недооценивать противника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посмотрим. Если не получится, просто переместимся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тоже озвучил свой план — к настоящему моменту он уже довольно неплохо овладел способностью к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будь осторожен: мы еще толком не изучили Лес Глубокого Моря, да и здешние монстры нам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преследуемый ими Линьчжэ тоже выслеживал их. У него была яркая отличительная черта: черный плащ и маска с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первым сообразил, что Линьчжэ, за которым он вел слежку, оказался всего лишь двойником.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Ин, собиравшийся напасть из засады, хотел сразу после атаки телепортироваться, заодно проверив врага в деле, но когда он взмахнул клинком...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перед ним лишь призрачная теневая копия. Подобный трюк Хао Ин уже встречал раньше, и тогда он доставил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Двойник? Значит, нас давно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я тут же связался с Бай Син и Хун Цуном — помчался предупреждать их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раскрыли! Я следил за двойником, всем немедленно на слияние!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весть, Хун Цун тут же перешел к нападению, но, обнаружив перед собой тоже лишь двойника, тут же ответил по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тоже копия!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 Сначала — легкий искра шока, а следом осознание: по-настоящему опасная ситуация у Бай Син, которую тем временем оттесняли назад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 попыталась разорвать дистанцию, но Линьчжэ не давал ей шанса, продолжая наседать в ближнем бою. Девушке оставалось лишь отражать выпады коротким парным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Син пришлось задействовать свою способность. При этом она знала: пока не применена Принадлежность, это не привлечет чудовищ Леса Глубокого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〔Лес — Шипы Мириадов Жизней〕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враг приблизился, земля внезапно треснула, и из нее взметнулся десяток бамбуковых шипов. Впрочем, Линьчжэ среагировал молниеносно, да и сама Бай Син владела Шипами Мириадов Жизней не слишком искусно, из-за чего скорость атаки оказалась чуть ниже нужной.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 выхватила из-за пояса пистолет. Обычное огнестрельное оружие против Линьчжэ было бесполезно, но стоило подпитать его Энергией Взывания — и оно начинало наносить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Пистолет? Вот как... Умно. Стоит того, чтобы пустить в ход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Линьчжэ, казалось, все время сдерживался, но только он сам знал: использование способностей могло привлечь тех ужасающих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чудовища звались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«Цзелиньин».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 у этого и побочный эффект: в момент выстрела пистолет концентрировал Энергию Взывания, вызывая болезненный откат. К счастью, Бай Син обладала исцеляющими способностями, так что с этим она могла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Успели вылететь лишь две пули, но Линьчжэ, увидев, как она достала пистолет, тоже активировал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〔Тень — Иллюзорный Силуэт〕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позволяла владельцу обращаться подобием тени, и пули просто прошли сквозь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способность...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Хао Ин собирается зайти сзади и ударить кинжалом из засады, Бай Син быстро сменила позицию и открыла огонь с фланга — даже если противник увернется, это не заденет Хао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выстрела я тоже возник у него за спиной и без колебаний обрушил удар клинка. Случившееся заставило Линьчжэ слегка изумиться.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Линьчжэ принял на себя одну пулю и получил ранение от второй, а Хао Ин полоснул его по спине. Каково же было удивление Хао Ина, когда враг отразил удар всего одним клинком!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Цун!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и сам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Цун стремительно вылетел сбоку, в одной руке сжимая пистолет, а в другой — меч. Он изо всех сил швырнул пистолет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броска он активировал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〔Поперечный Крест — Горизонталь〕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меча Хун Цуна порождал крестообразный разрез, а поскольку удар наносился по диагонали, крест превращался в литеру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тут же отскочил назад, готовясь повторить маневр. А Линьчжэ, заметив появление Хун Цуна и видя, что Хао Ин отступил у него за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Переключил все внимание на Бай Син и, совершив общую атаку, бросился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〔Тень — Материальный Двойник〕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клона преградили путь нападавшим, пока сам он сосредоточился на Бай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〔Источник: Мгновенное Перемещение〕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силой мысли мгновенно перенес Бай Син к Хун Цону. Сила этого двойника была невелика, и с ним расправились за пару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малый крепкий орешек, — Хао 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противник не предпринимал активных действий. Стороны замерли в противостоянии, не имея возможности одолеть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текущая ситуация настораживала: они потратили слишком много сил, к тому же Хао Ин задействовал Принадлежность, так что теперь приходилось опасаться, не привлекут ли они Цзелиньин.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Линьчжэ тоже думал об этом. Он не боялся троицы перед ним, но бой один против троих затянулся бы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того. Даже победив в этой схватке, он останется тяжело ранен,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признаю. Что ж,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 это, Син тут же отступил, напоследок назвав свое имя. Зачем он вообще сюда явился,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пути пересекались и раньше, но Хао Ин узнал крест на его маске и немедленно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уходим? — подала голос Бай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ничего страшного не произошло, но поручиться нельзя: Принадлежность привлекала не мгновенно,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оставаться здесь больше не стоит —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Цун согласился. Он знал, что капиан только что применил Принадлежность; если бы еще можно было продолжать поиски... но неведомо, использовал ли ту же карту Линьчжэ.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Отступаем. Вернемся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сошлись на этом решении и покинули Лес Глубокого Моря, отыскав первое попавшееся место для привала. Только что было по-настоящему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прочувствовал его силу: в поединке один на один я бы, пожалуй, проиграл. Хорошо, что вы подоспели, — произнесла Бай Син, оценивая мощь Сина и размышляя о случившемся. Тут же мелькнула мысль: а что, если его способность не отличается высокой разрушительностью? Такое тоже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реагирует мгновенно, он даже Хун Цуна заметил. Впрочем, он схлопотал пулю и предпочел минимизировать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волновало другое: почему одна его способность атаковала, а та, за которой он следил, была безобидной? Разгадать эту загадку Хао Ин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Син из-за уничтожения двух материальных двойников понес серьезный урон — побочные эффекты способности оказались слишком велики, уж лучше бы отделался обычной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возвращаться на базу. Сейчас я слишком тяжело ранен, использовать много сил не выйдет, а Принадлежность пришлось активировать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решила немного отдохнуть, а Хао Ин заступил на дозор — в их отряде все было устроено именно так, и сутки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текущей задачей был поиск ядер. Ядра служили для повышения уровня культивации и одновременно являлись материалом для ковки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Глубокого Моря подобного добра хватало, но из-за того, что исследовать удалось лишь десять процентов территории, погружаться дальше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разведку в теории никто не запрещал, однако затраты сил несопоставимо превосходили выгоду от походов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землю люди открыли лишь пару десятков лет назад, и самое странное заключалось в том, что она возникла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мимо этих мест пролегало множество дорог, никто не запомнил момент появления участка суши — лишь когда он уже занял свое место, люди спохватились.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партией исследователей стала Третья Сторона, но они, пробыв там всего сутки, ушли, а оставленные ими следы обнаружила вторая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завидев могущественных Цзелиньин, люди решили, что здесь сокрыты несметные сокровища. Но спустя сутки из сотни с лишним человек в живых остались лишь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добыча разочаровала выживших: вместо ожидания высокого риска и высокой отдачи они получили высокий риск и мизерный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от затеи не отказались, веря в существование подлинных сокровищ — ровно до тех пор, пока месяц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бросили все, оставив даже снаряжение, и не начали всеобщee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Линьчжэ в те дни обходили эти края стороной — до тех пор, пока туда не заявились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Взвод думал, что те организации все исследовали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выяснилось, что изучено лишь десять процентов, и тогда Линьчжэ официально приступили к исследованию.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полтора десятка лет удалось покорить все те же десять процентов, и Хао Ин с товарищами как раз занимались сбором необнаруженных ядер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этого места зашкаливала, а бойцы уровня Бай и выше держались на периферии, плечом к плечу со стражами первого и второго рангов уничтожая как можно больше Пожирателей.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же Желтой Звезды оставались козырным тузом в рукаве: без крайней нужды они не вступали в бой, ведь их выход означал финальную битву на исходе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http://bllate.org/book/21077/2141669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