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тоже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Просто люблю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не собирался допытываться обо всём подряд, сейчас мне нужно было узнать лишь одно — чего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должна отдать? И что получишь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расспросы, не собираясь нести с ней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этого? Моё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такое Эквивалентный Обмен с Третьей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собрался продолжить допрос, как следующее движение заставило меня растеряться. 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хотел заговорить, но предпочёл промолчать. Я просто смотрел, как она плачет, не делая никаких резких движений,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сопляк, совсем берега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представитель Третьей Стороны появился вновь. Казалось, он материализовался прямо из воздуха. Я заметил, что одна его рука почернела и стала похожа на густую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находился от нас на достаточном расстоянии, так что от его атак ещё можно было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взмахнуть рукой, послав чёрный полумесяц, похожий на серп луны, я тут же оттолкнул Чэнь Сюэлуо и сам отпрыгнул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зараза, этот сопляк…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суёт нос куда не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атака: чёрные полумесяцы возникли сразу в количестве пяти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атаки, пожалуй, были не слишком сильны и лишены разрушительной мощи, но я понятия не имел, чем обернётся прямое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ничего не было, однако атаки шли не слишком плотно, так что мне хватило бы просто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опустился на колени, а затем и вовсе плашмя рухнул на спину, вытянувшись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лёг, оба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Уклонившись, я снова неторопливо поднялся на ноги и отряхнул спину — пыли оказалось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тягаться с ним на равных я пока не мог, да и опасался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ваш Эквивалентный Обмен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надеялся получить ответ. Судя по текущей обстановке, происходящее пока оставалось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Сторона тоже замерла, разом развеяв чёрную субстанцию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заключаем сделки, выгода делает нас товарищами, а знающие пусть остаются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Выгода делает нас союзниками, а те, кто осведомлен — просто посторонние.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Эквивалентный Обмен: от малого к великому, 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 умными людьми приятно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кодовый номер —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рамках Эквивалентного Обмена я хочу знать, что она должна отдать и что получит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Сторона на мгновение опешил, подумав про себя: занятно, оказывается, он старается вовсе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готов отдать со своей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творилось в мыслях у Третьей Стороны, но судя по его выражению лица, с подобным он сталкивался, пожалуй,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Вступай в наши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помрачнел. Судя по тому, чем занималась их организация, одного этого условия мне хватало, чтобы никогда к ним не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я ни за что не вступлю к вам, зачем тогда предлагать…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действуем на основе Эквивалентного Обмена, а не принуждения, поэтому, кто бы ты ни был, наш главный принцип —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воочию столкнулся с настоящей тайной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нас не понимают, но мы, Третья Сторона, существуем по законам самой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Сюэлуо тоже подошла ближе. Я заметил, что выражение её лица изменилось — казалось, она только что очнулась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крыше стремительно появился Кан Я. Он уже приготовился атаковать двадцать третьего, но я знаком велел ему остановиться, зная, что сейчас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больше секретов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известно, как функционирует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и Кан Я одновременно замерли от потрясения. Двадцать третий просто отказывался верить, что какой-то сопляк вроде меня может знать об устройстве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веришь. Но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закрыл глаза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принадлежность, мои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сердце, в чём я нуждаюсь?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Мужество, мечты, желания или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моей руке возникло нечто квадратное, очерченное по контуру переплетением белых, синих и чёрных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тяжело. Моё тело и моё сознание будто отнимал кто-то чужой, отчаянно оспаривая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заставлял себя не показывать выражение боли, отчаянно цепляясь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двадцать третьего исказилось от абсолютного шока и неверия. Он прекрасно знал, что это такое. Прошли годы, больше десятка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Наконец-то… Снова… Я снова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смотрел на предмет, похожий на 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манила меня, мне хотелось взять её… Нет, погодите, это не то, этот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Эквивалентный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смеешь рассказывать ему! Это наше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Кричала Чэнь Сюэлуо, полностью забыв об образе благовоспитанной барышни. Десятилетняя выдержка и эмоциональная стабильность рухнули в этот миг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правила Эквивалентного Обмена: даже то, чем мы владеем, можно обменять на услуги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неё и никак не мог взять в толк, что же могло довести эту избалованную девчонку до такого состояния. Мне было трудно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 стоял рядом и прекрасно видел моё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держался из последних сил. На вид я казался вполне нормальным, но долго так простоять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 положил руку мне на плечо, поддерживая меня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свой Линь. О том, как эта штука работает, я узнал в тот раз, когда попал в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Сюэлуо тихонько плакала, слёзы непрерывным потоком катились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испытывал к ней жалости — что бы с ней ни происходило, меня это не касалось. Я попытался сдвинуться с места, но обнаружил, что не в силах пошевелить ни единым суставом.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лишь хочу знать, пострадал ли кто-нибудь от вашего Эквивалентного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тем временем успокаивал Чэнь Сюэлуо, точно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утешать людей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рисовать нас исчадиями зла. В конце концов, мы всего лишь служим Третьей Стороне, а по сути своей остаемся торговцами. У каждого человека свои мысли 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сознание сильно затуманилось. Если бы не поддержка Кана Я, я бы, наверное, рухнул прямо на землю. Сейчас меня волновал лишь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между ней и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заполучить предмет, способный напрямую изменять чужие воспоминания, так что взамен мне требовалось лишь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открыл рот, как он угадал, что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самом ядре я тебе не скажу. Пусть лучше главную суть тебе поведает твоя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говоря по правде, вещь, которую ты продемонстрировал, тянет на ранг S, так что я, двадцать третий, остаюсь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ответил. Моего сознания хватало лишь на то, чтобы смотреть перед собой; думать я уже не мог ни о чём, единственным моим желанием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обратился в сгусток чёрного тумана, который вскоре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 посмотрел на всё сквозь пальцы, не став излишне вмешиваться в произошедшее, и лишь бросил сидящей на земле Чэнь Сюэлуо: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— твоё личное дело, мы не станем в это лезть. Но запомни: и ты не смей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осторожна: заполучив ядро, возможно, придётся заплатить свою цену. Это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Кан Я подхватил У Чана под руку и повёл к лестнице. В этот самый момент я провалился в темноту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применение способности далось мне с невероятной болью и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я впервые осознал разницу между внутренним и внешним Линь. В момент активации снаружи я ощутил прилив мощнейшей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побочные эффекты оказались мне не по силам. Я мог удерживать её максимум три секунды, а только что продемонстрированный показ явно превысил этот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мгновение до полного отключения я на автомате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http://bllate.org/book/21077/2141663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