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предварительной договорённости, Милли и Анджелина, уже полностью готовые к выходу, неспешно прогуливались по Серебряной Луне, направляясь к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были вымощены идеально ровными каменными плитами, а по краям их украшали вставки из серебристого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мифрил для мощения дорог... насколько же богата эта Серебряная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богатом жизненном опыте Анджелина не смогла сдержать возгласа изумления, глядя на столь вызывающую роскошь. В конце концов, мифрил стоил в пять раз дороже золота того же веса, а его исключительная твердость, легкость и превосходная магическая проводимость делали его незаменимым материалом для создания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ценнейший металл здесь просто использовали для украшения обочин и поглощения шума, заставлял лишь гадать, какого уровня достигло истинное экономическое могущество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и Анджелина шли вместе, наблюдая за жизнью северного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северного берега была преимущественно жилым районом. Здания стояли в образцовом порядке — в основном это были двух- или трехэтажные постройки, но встречались и дома в четыре-пять этажей. У каждого дома в этих северных краях имелся как минимум один погреб для хранения провизии на зиму, а у некоторых — и двух- или трехъярусные подвалы.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семей оставляли перед домом свободное пространство под маленький садик, а на первом этаже обустраивали небольшие лавки, где продавали изделия собственного ремесла или другие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утра. Большая часть жителей Серебряной Луны еще не проснулась, прохожие на улицах выглядели сонными, лавки открывались лишь кое-где — весь город казался погруженным в утреннюю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Авантюристов Серебряной Луны располагалась в северной части этого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аккуратных рядов жилых домов, Гильдия представляла собой целый квартал, где зал заданий, зона обслуживания снаряжения, обеденная зона, гостиница и другие службы были разделены на отдельные, похожие на обычные магазины здания. Это позволяло предоставлять более качественные и узкоспециализированные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такая форма работы стала результатом сотрудничества Гильдии с местными предпринимателями. Изначально это была лишь попытка увеличить прибыль, но идея получила единодушное одобрение авантюристов и со временем стала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заданий, куда направлялись Милли и Анджелина, отличался минималистичным и строгим дизайном: ничего лишнего, никаких броских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висели задания по розыску преступников, справа — исследовательские, а в центре располагалась стойка регистрации. За спиной администратора находились задания, требовавшие особых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обе они не собирались браться за задания по розыску: в Серебряной Луне, под защитой городской стражи, преступники, за которых назначали награду, были далеко не простаками. Они не считали, что готовы сражаться с отъявленными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Анджелины скользил по списку исследовательских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заказ с весьма солидной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Расследовать причины исчезновения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Оценочная сложность: Уровень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Подробности: По словам жителей Ривермитинга, местные охотники десятилетиями промышляли в Скрытом Лесу, но в последние годы они стали пропадать один за другим. Жители просят прояснить ситуацию и дать им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150 Лунных щитов от местных жителей + предмет низшего магического уровня от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Оценочную сложность заданий можно было разделить на уровни: районный, городской, королевский и мировой.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щит был валютой, выпускаемой самим Серебряным Лунным Союзом. Один Лунный щит приравнивался к двум золотым монетам. Внутри союза им можно было расплачиваться напрямую, но за его пределами приходилось менять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дернула за рукав Милли, которая все еще завороженно рассматривала бесконечные списки заданий, и указала на найденный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неплохой вариант. Сложность низкая, а доход высокий. Эти триста золотых хватит на обучение маленькой Милли магии на целый год.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подпрыгнула, сорвала объявление и поспешила к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была алая кожа, пара бараньих рогов на голове, темно-красные волосы и золотистые глаза. Но что было необычно — у нее отсутствовали радужка 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тифлинг — обычная внешность для существа, в чьих жилах течет кровь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тифлингов могли притеснять и презирать, но здесь, в Серебряной Луне, все относились к ней как к своей соотечественнице.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оглядела Милли и замаскированную Анджелину, слегка нахмурившись при мысли о том, зачем ребенку брать задания, но тут же вновь улыбнулась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где твои родители? Мы выдаем задания только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дома, а я — ученица Магической академии! — Милли гордо выпятила грудь, вызвав улыбки у окружающих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Кроха, задания с наградой — это не для тебя! — добродушно пробасил стоявший рядом мужчина, глядя на девочек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молчала, лишь слегка улыбаясь. Она не чувствовала никакой угрозы, слова мужчины были лишь добрым советом. Раз к ним относятся по-дружески, то и отвечать стоит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меня недооцениваете, я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мал золотник, да дорог! Ну что ж, малышка, покажешь нам какой-нибудь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В нем не было насмешки, ведь дети часто говорят нелепости, но для Милли это прозвучало как отрицание всех её стараний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*Гр-р, не позволю этим дядькам смотреть на меня свысока!*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Милли сделала глубокий вдох, стараясь успокоиться. Она сосредоточилась и, немного сердито прошептала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второго круга школы воплощения — Туманный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в мгновение ока Милли переместилась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сотворила Туманный шаг быстрее, чем обычно, и переместилась дальше. Без сомнения, это был результат её предельных усилий — в конце концов, маги должны уметь постоять за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пожилых авантюристов стих. Увидев, как девочка исчезла и вновь появилась, они застыли, сменив веселье на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Туманный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потрясенная тем, что столь юная девочка использовала заклинание второго круга, не могла вымолвить ни слова, пока Милли не подошла к стойке и не постучала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теперь я могу взять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 выудила небольшой серебряный жетон с гравировкой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подтверждение задания. Отдашь его заказчику после выполнения, он вернет его тебе после проверки. При сдаче квеста жетон понадобится, чтобы подтвердить вашу личность и завершение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спрятала жетон и вместе с Анджелиной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Пусть знают, как недооценивать меня! Мелюзга, сами вы мелюзга! — не успели они отойти далеко, как Милли расхохоталась, словно ребенок, победивший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улыбка быстро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Кто тебя просил использовать второе заклинание на глазах у всех? И не смей обзывать людей у них за спиной! Это крайне невоспитанно!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щелчок, и на лбу у хохочущей Милли моментально вскочила шишка. Ударила её, конечно же, Анджелина, стоявшая рядом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больно! Анжи, ты тоже меня не ценишь... — Милли, схватившись за голову, присела на корточки, точь-в-точь как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был заключен контракт, Анджелина могла пользоваться силой хозяйки, получая особые способности. Она могла бы осадить Милли телепатически, но решила этого не делать. В конце концов, большинство авантюристов вокруг были настроены к Милли дружелюбно, а вот слова девочки были весьма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надо же, в какой семье её так избаловали...* — Анджелина разочарованно покачала головой, затем подняла на руки ноющую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первого круга —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убрать шишку, Анджелина решила сменить гнев на милость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помни: богатство не стоит выставлять напоказ, и магический талант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здорово, когда другие знают, что 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всегда найдется кто-то сильнее, Милли. Если люди позавидуют твоему таланту, они могут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какие? — Милли захлопала глазами, глядя на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кто-то может призвать монстров, чтобы тебя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убегу быстрее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попробовать тебя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всех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решит тебя похитить с недобрыми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если это будет красавчик, то, может, и ничего... — хихикнула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сказала?! — голос Анджелины подскочил на несколько октав, она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воспользовалась моментом, выпрыгнула из её рук и помчалась вперед, словно выпущенный из клетки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Милли, не беги так быстро!!!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заданий молодые авантюристы, наблюдавшие за сценой, наконец начали обсуждать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девчонки? Взяли сомнительное задание, еще и заклинание второго круга при всех использовали... Никогда не видел таких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поди дочки каких-нибудь аристократов. Думают, раз выучили пару заклинаний, так весь мир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аристократки. Взялись за задание с наградой в 300 золотых, хотя 1 золотого хватит, чтобы нанять работягу на 5 дней кирпичи таскать. Денег совсем не знают, не видят, что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вернутся живыми, а то если их родня начнет жаловаться, нам в Гильдии жизни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дворянчики будут в наши дела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местный. Серебряной Луной правит Совет Магов. Местные знатные особы — сплошь магистры. Разозлишь таких — и в один прекрасный день от нашей Гильдии камня на камне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Аэлисра Э’Силверхэнд. Слышал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Избранная Богини Магии, что выступала на Совете в Глубоководье?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 Верховный Лорд. Под её руководством Совет Магов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берег Серебряной Луны, складской район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и Анджелина купили два места на торговом судне за три серебряные монеты — это было куда дешевле, чем арендовать отдельную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Ривермитинг находился в среднем течении реки Лоун, пересекающей город. Путь по воде был самым быстрым и выгодным, но даже так дорога занимала около восемнадцати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Анджелина сразу увлекла Милли в грузовой трюм, где под прикрытием тюков их никто не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ты, мелочь, и правда быстро бегаешь, чуть не потеряла тебя... — Анджелина тяжело дышала, глядя на Милли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Это моя взрывная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даже говорить не хочу... — Анджелина сдалась. Впервые в жизни она поняла, что дети — это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слушала, что ты говорила. Впредь я не буду такой безрассудной.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Анджелина расстроена, Милли поняла, что перегнула палку. Она подошла к подруге и чмокнула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Ты что делаешь?! — от неожиданности Анджелина подскочила, её лицо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извинения! — Милли улыбалась, глядя на смущенную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долго подбирала слова, не зная, что ответить. Наконец,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принцесса мне досталась...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недаром я гениальный маг Милли, покорить Анджелину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выкинешь что-то подобное —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же не будешь так со мной поступать,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