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Чэнь Ичэня, Фан Шуянь на ощупь отыскал свою чашку и принялся медленно загребать палочками пустой белый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видел и понятия не имел, где стоят тарелки с едой, не говоря уже о том, чтобы попытаться что-то взять. Раз уж дотянуться до закусок не получалось, приходилось жалобно жевать один лишь рис. Вкуса никакого, зато хоть голодным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Ичэнь, видя, что тот ест лишь пустую крупу, сразу понял, о чем думает Фан Шуянь. Он подцепил палочками немного обжаренных кабачков и положил ему в чашку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нравится, доедай, чтобы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кусочек паровой рыбы, тщательно выбрал из него кости и только после этого отправил в чашку Фан Шуяня, снова покривив душой: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пресная, я такое не люблю,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«...Ну надо же, я что, мусорное ведро? Все, что тебе не по вкусу, сваливаешь мне, да еще и отказаться нельзя. Впрочем, надо признать, еда довольно вкусная. Чэнь Ичэнь — настоящий капризный привереда», — подумал про себя Фан Шуянь.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мыслях Фан Шуянь был весьма красноречив, внешне он выглядел так, будто просто застыл с чашкой в руках. Его большие глаза, лишенные блеска, смотрели в пустоту, и оттого он казался невероятно невинным и беззащитным — вид у него был такой, что так и хотелось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возражения? Еще и нос воротишь, когда тебе дают еду? — бросил Чэнь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тихо ответил Фан Шуянь, послушно поедая то, что ему подложили.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нет, то ешь, — сказал Чэнь Ичэнь и принялся подкладывать в его чашку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Шуяня эта трапеза превратилась в лотерею: что подцепил, то и съел. Когда ему попалась горькая дыня, его лицо тут же скривилось в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закончили обед в этой странной атмосфере: один подкладывал, другой ел. Из-за строгого требования Чэнь Ичэня ничего не оставлять, Фан Шуянь был вынужден доесть всё до последней крошки. В итоге он, разумеется, переел и теперь мог лишь беспомощно откинуться на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Чэнь Ичэнь с пренебрежением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свинья? Не знаешь, когда остановиться? Если не лезет, зачем запихивать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Фан Шуяня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разве не ты сказал, что нельзя ничего оставлять? — не удержался он от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а ты сделал? Не знал, что ты такой послушный, — парировал Чэнь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конечно, спорить с тобой бесполезно. Ты здесь главный, что бы ты ни сказал — всё верно, что мне еще остается?» — мысленно огрызнулся Фан Шуянь.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результаты обследований в норме. Нужно просто вовремя принимать лекарства и проходить осмотры. Завтра тебя выпишут, я пришлю Чу Бая, он тебя заберет, — сказал Чэнь Ичэнь, глядя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голос Фан Шуяня прозвучал бодро; новость о завтрашней выписке его явно обрадовала.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Чэнь Ичэня в этот момент был открыт на переписке с управляющим. Там тянулся длинный список сообщений, отправленных самим Чэнь Ичэнем: перечень того, что Фан Шуяню нельзя есть, его вкусовые предпочтения и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обеденного перерыва подходит к концу, Чэнь Ичэнь, сказав всё необходимое, покинул палату. Мужчина, который пришел вместе с ним,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больницы Чэнь Ичэнь, сидя на заднем сиденье Майбаха, обратился к мужчине, стоявшему у двери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Гу, в доме Му Чэньсюаня освободили гостевую комнату. Завтра Чу Бай заберет Фан Шуяня из больницы, посели его там. Список того, что ему нельзя и прочее, я отправил тебе в сообщении, ознакомься. Я поехал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господин, — ответил дядя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http://bllate.org/book/21038/2139984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