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вообще понимаешь, что несешь? Ты хоть знаешь, что такое потеря памяти? Если бы я знал, кто я такой, разве я спрашивал бы? — подумал про себя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не подозревая о буре эмоций, бушующей внутри собеседника, вглядывался в молчаливого Фан Шуяня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состоим в отношениях покровительства. Я — твой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уставился на лицо Фан Шуяня, не желая упустить ни единой перемены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Фан Шуянь остолбенел. Он предполагал, что они могут быть врагами — в конце концов, когда он только очнулся, тон Чэнь Ичэня был совсем не дружелюбным. Или, может, они были соседями или коллегами, не ладящими друг с другом. Но он никак не ожидал, что их связывают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твой содержанец? — недоверчиво переспросил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мой маленький любовник. Из-за кое-каких обстоятельств ты повздорил со мной, сбежал из дома и попал в аварию, — выпалил Чэнь Ичэнь, даже не моргнув глазом и не запнувшись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было именно так, — добавил он, пытаясь заглушить собственную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не только гей? Я еще и любовник, которого содержит богатый покровитель? — размышлял Фан Шуянь. Поток этой ошеломляющей информации обрушился на него, и он был не в силах сразу всё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смиренно вздохнул Фан Шуянь. — Кстати, врач говорил, когда меня выпишут? Не люблю торчать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подсознательно чувствовал, что ему претит долго находиться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раз ты очнулся, то самое страшное позади. Еще пару дней понаблюдают, и если новых симптомов не возникнет, можно будет выписываться и восстанавливаться дома, — ответил Чэнь Ичэнь. — Отдыхай. Через пару дней, если не случится ничего непредвиденного,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Шуянь клюет носом от усталости, Чэнь Ичэнь решил больше не мучить его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Фан Шуянь, получив долгожданную передышку, вскоре провалился в сон. Постоянные обследования и информационный шквал измотали его как физически, так и морально. Его сознание просто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несколько дней. Нога Фан Шуяня была в гипсе, он не мог никуда выйти, а из-за того, что ничего не видел,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боясь, что Фан Шуянь заскучает, каждый раз, когда он просыпался, включала телевизор. Иногда она ставила популярные сериалы, иногда — новости. Пусть он не видел картинки, но звуки делали палату менее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Ичэнь приходил только по ночам, но теперь, чтобы соответствовать легенде о спонсоре, он стал вести себя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он снова заявился, заявив, что раз Фан Шуянь находится на его содержании, то обязан прислуживать ему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Чэнь Ичэнем вошел человек средних лет с интеллигентной внешностью. Он быстро выложил еду из четырехъярусного ланч-бокса, расставил тарелки и отступил в сторону. Все его движения были отточенными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ожидать, что слепой Фан Шуянь будет прислуживать ему, было нелепо — это был лишь нелепый предлог, который Чэнь Ичэнь придумал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сидели друг напротив друга, глядя в упор — ну, точнее, глядел только Чэнь Ичэнь, ведь Фан Шуянь всё равно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вздохнул, пододвинул еду поближе к руке Фан Шуяня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