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вошла в аудиторию и села на свое место, почувствовав, как с души словно свалился тяжелый камень. Она решила, что по возвращении обязательно избавится от всех вещей, которые дарили прежней владелице тела богатые покровительницы, и купит себе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та изучала финансы, и сейчас шла общая лекция для всего потока. В огромной аудитории могло разместиться более двухсот человек. Мо Юйсинь в финансах совершенно не разбиралась и планировала лишь получить диплом для галочки, а зарабатывать на жизнь собиралась своим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многие омеги начали с любопытством наблюдать за тем, как Мо Юйсинь, развалившись за партой, увлеченно копается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прежняя Мо Юйсинь мастерски создавала себе образ: даже если чего-то не понимала, на занятиях сидела с прямой спиной, оставаясь мечтой многих омег на курсе. А сегодня словно солнце взошло на западе — отличница вдруг начала играть в телефоне прямо на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видела, что на нее украдкой поглядывают, но не придавала этому значения. В прошлой жизни ее лицо было еще прекраснее, чем это, очень похожее на него, и поклонников у нее было хоть отбавляй. Однако она всем отказывала, искренне полагая, что с такой внешностью лучше оставаться одной. Поэтому слова, которые она недавно произнесла, отказывая той девушке, не были пустой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профессор увлеченно читал лекцию, Мо Юйсинь искала в интернете информацию о камнях. В прошлой жизни она была звездой в мире резьбы по нефриту — во многом благодаря своей внешности. На ее прямые эфиры, где она просто работала с камнем, собиралось огромное количество зрителей. Мо Юйсинь подумала, что стоит возобновить стримы с резьбой, чтобы начать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догадывалась, что ее поведение на лекции разрушило мечты многих омег об идеальном образе холодной и прилежной студентки. Их грезы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толкнула в бок сидевшую рядом Цзян Цянь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Мо Юйсинь. С чего это она в телефон уткнулась? Раньше она ведь так любила пускать пыль в глаза,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обернулась. Увидев, как Мо Юйсинь лениво возится с телефоном, она нахмурилась. Она не понимала, что происходит. В последнее время Мо Юйсинь ведет себя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продолжала заниматься своими делами с легким сердцем, но профессор, заметивший, что добрая половина аудитории постоянно косится в сторону Мо Юйсинь, не выдержал. Он прекрасно помнил эту студентку, ведь она всегда сидела с идеально прямой спиной и делала вид,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стоило профессору посмотреть на нее, как она снова оказывалась в телефоне. В итоге он не выдержал и вызвал ее к доске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Мо Юйсинь. Фэн Юэюэ уже хотела было переслать ей ответ, но, открыв мессенджер, обнаружила, что находится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преподаватель, я не поняла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махнул рукой, разрешая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 — слушай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Юйсинь немного присмирела. Она кое-как открыла учебник, который до этого даже не трогала, положила на него телефон и продолжила свое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не интересны ни эти лекции, ни финансы. Тот фальшивый образ, который создала прежняя владелица, не имеет к ней никакого отношения, а притворство рано или поздно все равно приведет к краху. Лучше уж быть самой собой — она, по крайней мере, нормальный человек, что в тысячу раз лучше, чем та дрянь, которой была ее предшественница.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лекция закончилась и Мо Юйсинь вышла из аудитории, многие омеги все еще смотрели ей вслед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Мо Юйсинь невозмутимо покинула здание. Раньше, чтобы поддерживать имидж отличницы, она после каждой пары подходила к преподавателям с вопросами — во-первых, чтобы произвести хорошее впечатление, а во-вторых, чтобы омеги, любующиеся ее лицом, могли смотреть на нее подольше. Это помогало ей «ловить на крючок» новых богатых покровительниц.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Мо Юйсинь это было не нужно. Она сама способна стать богатой за счет своего мастерства, так к чему тратить силы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вышла с территории кампуса, поймала такси и поехала в магазин детских товаров. Купила три банки смеси, запас подгузников и комплект одежды для младенца. Если подумать, она ведь еще даже не видела малыша. Интересно, четырехмесячный кроха такой же милый и пухлый, как все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Закупившись, Мо Юйсинь поспешила обратно в университет. Она знала, что Су Юйбин прячет ребенка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