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 Цзыцзюэ не родился сыном благородной супруги Лян? В детстве он не понимал этой причины и всё ждал, когда отец продолжит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отец, разумеется, говорить не стал. Тогда Сун Цзыцзюэ даже удивлялся: неужели отец знал, что он спрятался в книжном шкафу, и поэтому специально умолк на полуслове?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понял: отец и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 он прятался в книжном шкафу, отец, конечно же, знал. С самого детства он не выпускал из рук самые разные книги — будь то Четверокнижие и Пятикнижие или сборники новелл и биографий.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прочитывал всё: и те зачитанные до дыр книги, что прятал сам, и те заумные, сложные для его тогдашнего возраста тома, что хранились в отцовском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тайком читал в отцовском кабинете, а порой, когда отец возвращался слишком рано и сбежать уже не удавалось, прятался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отец всё это время обо всём знал! Неужели поэтому в те несколько раз, когда он чётко помнил, будто прятался в отцовском кабинете, проснувшись, он вдруг обнаруживал себя в собственном Сичжайгэ?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позволил себе на редкий миг расслабиться и тряхнул головой. Как же в конце концов он помирился с тогда еще не пользовавшимся благосклонностью императора государем?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не мог вынести, когда обижали красивые вещи — пусть даже речь шла о красивом человеке, к тому же старшем его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внезапно возникла мысль: продолжить оберегать этого прекрасного юношу вместо брата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легко поддаются порывам, и, подумав так, он именно это и сделал. После этого на протяжении года с лишним они с красивым мальчишкой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седьмому принцу запретили приходить на занятия в семью Цзянь, и тогда, тоскуя по нему, Сун Цзыцзюэ мог лишь умолять отца взять его с собой во дворец, после чего тайком пробирался в Цюсянтан, чтобы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они постепенно выросли, в их сердцах впервые проснулось чувство любви, и в его душе навсегда запечатлелся дорогой образ, отпустить который он уже не мог.Его взгляд всегда невольно следовал за фигурой седьмого принца, а порой, стоило не видеть его всего несколько дней, и им овладевала тоска, похожая на любовную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рос всё краше, и Цзянь Чжи казалось, что все красавицы Цзиньюэ, сложенные вместе, не стоили и сотой доли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смел выказывать своих чувств, боясь, что если Сун Цзывэнь догадается о его мыслях, то отдалится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юные годы он думал, что ему достаточно будет просто издалека смотреть на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Сун Цзывэню было пятнадцать лет, а Цзянь Чжи 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год восемнадцатилетний Шэнь Цинсюань вернулся в Цзиньюэ после шести лет скитаний и закалки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Цзянь Чжи даже встал пораньше и тайком последовал за Канцлером Шэнем к городской стене,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Цинсюань... Они не виделись целых шесть лет, интересно, помнит ли он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помыслить не мог, что в итоге окажется с Шэнь Цинсюанем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ожидал, что в конце концов Шэнь Цинсюань будет вместе с императором, а он сам так и останется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обо всём этом, Цзянь Чжи невольно снова покачал головой, пытаясь выкинуть из головы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дворца, Цзянь Чжи сел в карету своего рода, которая уже давно ждала там, и без промедления отправился прямо в Поместье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покойный отец еще служил наставником наследника, император пожаловал им усадьбу, расположенную в самом близком к Императорскому дворцу районе —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Фэншуй там был великолепным, и многие знатные семьи в столице завидовали этой резиденции. Позже, когда отца не стало, император не стал забирать усадьбу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Цзянь Чжи занимал пост лишь шилана третьего ранга, он жил на той же улице, что и высшие сановники первого ранга нынешнего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 перед воротами Поместья Цзянь. Стоявшие у входа стражники уже давно поджидали его, и при виде возвращения господина их лица озарились радостью.Цзянь Чжи только вернулся домой, как его тут же попросила зайти главная служанка госпожи Цзянь во внутренние покои поместья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Чжи ступил во внутренний двор, как почувствовал волны цветочного аромата и увидел сад, полный цветущего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поместья Цзянь были обустроены лично матерью Цзянь Чжи, госпожой Ван. В девичьи годы она славилась своей красотой и редкими талантами. После замужества за Цзянь Пином она преданно поддерживала мужа, воспитывала детей, и жили они в глубокой любви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завет семьи Цзянь гласил, что у любого из потомков рода за всю жизнь может быть лишь одна жена, а заводить наложниц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именно поколения повелось это правило, никто уже не помнил. Однако в родословной семьи Цзянь этот пункт стоял на самом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родила Цзянь Пину двух сыновей и дочь, а Цзянь Чжи был их старшим сыном. После смерти Цзянь Пина семья держалась исключительно на плечах Цзянь Чжи, и былого величия род, конечно, уже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крытую галерею, изящные беседки и искусственные горы, Цзянь Чжи вышел на потаенную тропинку, петлявшую среди зелени, и вскоре добрался до тиского и уединенного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госпожа ждет вас внутри, — тихо произнесла главная служанка, а затем с легким поклоном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сестрица Сяо Цуй, — с улыбкой ответил полушепотом Цзянь Чжи девушке, после чего осторожно толкнул калитку и неторопливо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убран чрезвычайно изысканно: у шестиугольной беседки зеленело лишь несколько кустов бамбука. С другой стороны росло дерево османтуса высотой в два-три человеческих роста, ветви которого сейчас были сплошь усыпаны мелкими золотистыми цветочками — неприметными на вид, но источавшими густейший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направился к беседке и, подойдя ближе, заметил, что на стоявшем там неизменном каменном столе покоятся глиняный чайник и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госпожа Ван, сидела на одном из каменных стульев, а перед ней стояла чашка, доверху наполненная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на каменном стуле лежала подстилка цвета лотосового корня с вышитыми водяными ливнями — на ней явно недавно кто-то сидел, оставив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стоявшей перед этим местом чашке на каменном столе плескалось еще больше половины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мать только что проводила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 вошел в центр беседки и, сложив руки в глубоком поклоне перед женщиной в длинном платье цвета нежной зелени,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сидела на каменном стуле прямой, ее нежное лицо лучилось кротостью и безмятежностью. Она прекрасно за собой ухаживала и выглядела скорее старшей сестрой Цзянь Чжи, чем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Садись, — госпожа Ван указала на противоположный каменный стул, на котором ничего не было постелено.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Чжи сел, госпожа Ван мягко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ходил во дворец на коленях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уже всё знает? — услышав это, Цзянь Чжи не рассердился, на его лице по-прежнему играла легкая улыбка, однако в мыслях он мысленно перебрал всех обитателей поместья, подозревая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кто-то из них мог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гадать, кто мне сказал. С твоим-то характером я и сама могу угадать всё если не наверняка, то с точностью до десятых, — с легкой улыбкой в глазах, в которых мерцали черные нефритовые зрачки, произнесла госпожа Ван, глядя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строительства Дворца Чжаолань для благородной супруги Лань?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опять ходил языком трепать перед вами? — хоть лицо Цзянь Чжи и оставалось приветливым и ни тени раздражения не промелькнуло на нем, голос его невольно стал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принадлежит императору, к чему тебе тревожиться о его делах? Раз уж он пожелал возвести новые роскошные чертоги для благородной супруги Лань, у него на это наверняка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реке Хуайхэ свирепствует наводнение, простой народ скитается в нищете и лишен крова — вот что сейчас самое главное для нашего Наньнина! Благородная супруга Лань уже несколько лет во дворце, разве эта стройка не может подождать? К чему такая спешка!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http://bllate.org/book/21029/2138049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