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судьба распорядилась так, что Шэнь Цзяци и Сян Ян вновь оказались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Сян Ян был высоким и худощавым, его черты лица начали приобретать более взрослые очертания, а в уголках рта всё ещё виднелись детские припухлости. С его чистым взглядом и невинным выражением глаз он напоминал безобидного кролика. Из-за того, что Сян Ян не любил бывать на солнце, его кожа была необычайно светлой, с лёгким румянцем, что очень нравилось девушкам. Они часто подшучивали над ним, а он лишь безобидно улыбался и качал головой в ответ. Пожалуй, первое, что приходило в голову при встрече с ним, — это то, что он совершенно не способен причинить кому-либо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пытаясь поймать воришку, Шэнь Цзяци случайно познакомилась со своим одноклассником Сюй Цзэ. Он хорошо учился, был красив, мастерски забрасывал трёхочковые в баскетболе, и девушки провозгласили его одним из трёх главных красавцев школы. Постепенно они стали неразлучными друзьями: вместе ходили на уроки, вместе пропадали в библиотеке, вместе списывали домашку, вместе отбывали наказания за прогулы и даже вместе ввязывались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сложилась весьма любопытная: боевая девчонка, нежный юноша и школьный красавчик. Популярность у всех троих была примерно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Шэнь Цзяци в триста шестьдесят пятый раз с горящими глазами открыла очередной томик романа. Сян Ян, глядя на неё, обречённо покачал головой и в очередной раз решительно пресёк её попытку перевернуть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если ты продолжишь в том же духе, завтра в утренних новостях обязательно напишут: старшеклассница скончалась прямо рядом с томиком манги, с улыбкой на лице. Согласно полицейскому протоколу, под кроватью у девушки нашли более сотни подобных книг. Судя по осмотру места происшествия, обессиленная жертва, судорожно дёргаясь, ползла к кровати, и последнее, что она прошептала, было вовсе не призывом о помощи, а фразой: Ещё одна, это правда последняя. После чего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изображая предсмертные конвульсии,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 тебя! Брось книгу, хватит читать! К тому же, ты ещё домашку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заодно поправил школьную форму на спине Шэнь Цзяци, так как из-за того, что она слишком активно склонилась над столом, край её кофты задрался, обнажив поясницу.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твердишь, что у меня нет чувства дистанции, но на самом деле это у тебя его нет,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будто пребывала в ином измерении: она совершенно не слышала, о чём говорит собеседник, и лишь глупо улыбалась, погружённая в сюжет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доставая из сумки учебники, взглянул на книгу в руках девушки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Цзяци, я всё никак не пойму, что в этом такого интересного? Неужели нельзя читать то же, что и другие девчонки? Ну, знаешь, что-нибудь про чистую любовь или как властный босс влюбился в обычную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зажала уши руками и принялась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 в глубине этого жанра! Мир един! Что такого, что я читаю BL-мангу? Хм! Всю жизнь жалею, что я не парень, а то я бы вас двоих точно прибрала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обиженной, она похлопала Сян Яна по плечу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все мои мечты возлагаются только на тебя, Ян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Яна мгновенно стало серьёзным, будто он услышал что-то непристойное. Он вскочил со своего места и принялся спешно 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иди куда подальше! Я… я не такой! Я пошёл, читай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конечно… — рассеянно ответила Шэнь Цзяци, не отрываясь от книги, и даже не заметила, как смутился Сян Ян и с каким растерянным видом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наивном неведении начинало зреть нечто необъяснимое. Подобно подводному течению в глубине озера или лепестку цветка, упавшему на лоб, это чувство было таким лёгким и невесомым, что никто из них пока не мог его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http://bllate.org/book/21026/2137215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