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Раз ты на меня и так свысока смотришь, потом на себя пеняй, — ответил Цзян И и отправился в западную комнату узнать, что нужно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посмотрела на отца Цзян с некоторым унынием: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девочка на самом деле очень нравится. Красивая, характер отличный, к тому же они с Цзян И оба актёры, общие темы для разговора найдутся. Жаль только,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Человек-то она хорошая, да больно богатая. Посмотри, что она накупила — разве там есть что-то дешёвое? Маотай и Улянъе — по два ящика каждого, да ещё десять блоков сигарет Чжунхуа! Сколько это стоит? Нет, я на это не надеюсь, наш Цзян И ей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опасаясь стеснять молодых, мать Цзян легла в одной комнате с Чэнь Мэнъюнь, а Цзян И —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испытывала к Чэнь Мэнъюнь самую искреннюю симпатию и перед сном рассказывала ей всякие забавные истории о детстве Цзян И: как он проказничал и хулиганил, лазил по деревьям за птичьими яйцами и ловил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слушала с огромным интересом и в то же время немного завидовала тому, что у Цзян И такие родители. Пусть у них было не так много денег, но всю свою любовь они отдавали сыну. Её собственный отец хоть и был богат — он поднялся на строительстве недвижимости, — вечно был занят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жива мать, оба родители относились к ней прекрасно. После смерти матери отец на какое-то время погрузился в депрессию и даже смотреть на неё не хотел. Позже он с головой ушёл в работу, они стали видеться очень редко. Отец отдал всю свою любовь матери, и для дочери в его сердце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старшей школы она жила в интернате, а поступив в институт на актёрский факультет, и вовсе окончательно разругалась с отцом. Тот лишил её всякой финансовой поддержки, и она привыкла полагаться только на себя, прикрываясь маской холодности, чтобы казаться сильной и ко всему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лежал с закрытыми глазами и думал о завтрашних смотринах.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Цзян И исполнилось двадцать четыре. В большом городе это ещё куда ни шло, но в деревне в таком возрасте уже вовсю женятся и заводят детей. В прошлой жизни родители тоже вечно подгоняли его, но тогда он, должно быть, всё ещё не оставлял надежды завоевать Чэнь Мэнъюнь, а потом, видя, что все уговоры бесполезны, они перестали заводить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по-прежнему оставалась для него недосягаемой, а сам он вовсе не стремился к каким-то великим вершинам. Теперь же, когда он всё отпустил, ему казалось, что последовать совету родителей — неплохой вариант. Они друг друга знают как облупленные, и почему бы действительно не прожить счастливо всю жизнь рука об руку, раз уж всё к тому идёт? К тому же это позволило бы родителям успокоиться. При мысли об этом Цзян И уже не испытывал прежнего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некоторым предвкушением гадал, как выглядит девушка, с которой ему предстоит встретиться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 встал спозаранку, как следует привёл себя в порядок. Узнав от матери, что Чэнь Мэнъюнь ещё не проснулась, он подумал, что ехать на смотрины на роскошной машине было бы слишком хвастливо — тем более что та принадлежала Чэнь Мэнъюнь, — и отправился на автобусную остановку, чтобы доехать до уездного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 И ушёл, в гости к нему пожаловала Фан Тянь — дочка родной сестры его матери. Увидев у ворот шикарный автомобиль, она стремглав вбежала во двор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вернулся? Машина у ворот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распахнула дверь в комнату Цзян И. Чэнь Мэнъюнь проснулась от её криков, открыла глаза и уставилась на молоденькую цветущую девушку. Обе удивленно вытаращили друг на друга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Чэнь Мэнъюнь? Чего это ты в комнате моего брата? А где он сам? — придя в себя от шока, спросила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решила немного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Цзян И? Понятия не имею, куда он запропастился. Как проснулась,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тебя без ума! Ты моя будущая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Мэнъюнь убедилась, что соперница ей не грозит, и наконец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подруга твоего брата. Ступай спроси у тётушки, куда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выскочила из комнаты и у порога столкнулась с матерью Цзян, которая только что вошла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куда братец делся?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 смотрины поехал, вернется, пожалуй,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На смотрины?! — ошеломлённо завопила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Мэнъюнь как раз встала с постели и вышла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выпалила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Мэнъюнь слегка скривилось, и она с некоторой неестественностью в голосе повернулась к матери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куда это Цзян И отправился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прямо-таки кипела от злости. Вчера днём она слишком долго спала, из-за чего заснула лишь под утро, и надо же такому случиться — этот наглец сбежал на какие-то смотрины!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слегка растерялась, но ничего особенного не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уездном кафе. Кажется, в уезде оно такое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тут вспомнила, что мне нужно кое-что купить в уезде. Как раз вернусь и заодно захвачу Цзян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Фан Тянь,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сестрица, ты свободна?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ещё не успела прийти в себя, как Чэнь Мэнъюнь метнулась в комнату, схватила косметичку и ключи от машины, подхватила Фан Тянь под руку и усадила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рулем, Чэнь Мэнъюнь сказала Фан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знаю дорогу в уезд, так что побудь моим штурманом.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Мэнъюнь, я Фан Тянь. Мой папа — родной дядя брата Цзян И, — ответила та. — Сестрица Мэнъюнь, а можно мне будет взять у тебя автограф, когда приедем? Я твоя фанатка, просто от неожиданности растерялась, когда тебя увидела! — возбужденно добавила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Дедим до кафе — дам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Тянь, кажется, догадалась о чём-то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Мэнъюнь, ты ведь из-за моего брата туда едешь,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 твоей тётушке присмотреться и оценить, подходит ли эта девица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Цзян И прибыл к дверям уездного кафе. До назначенного времени оставалось ещё немного, поэтому он заказал стакан лимонада и занял столик у окна, ожидая свою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с полчаса и так никого не дождавшись, Цзян И достал телефон, чтобы набрать номер, как вдруг у самого входа раздался мелодичный звонок. В помещение вошла девушка в строгом женском костюме, с аккуратной короткой стрижкой по плечи и внешностью выше среднего — от неё так и веяло образом деловой городской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мимолётный взгляд на Цзян И, державшего в руке телефон: его внешность показалась ей ослепительной, но стоило ей заметить его допотопную кнопочную звонилку, как на её лице промелькнуло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столику Цзян И, села, положила перед собой ключи от BMW и неуверенно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Вы, должно быть, Ши Цяньвэнь? Очень рад знакомству,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равнодушно угукнула и заказала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кивнувшему виду Цзян И понял, что энтузиазма у неё не наблюдается, и мысленно решил, что эти смотрины, судя по всему, провалятся.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актёр? Ваша внешность действительно подходит для этой сферы, — Ши Цяньвэнь внимательно оглядела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точно, то никакой я не актёр, просто массовка, — Цзян И не слишком нравился её властный тон, поэтому всей правды он раскрывать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судя по всему, доходы у вас невысокие. Своё жильё в городе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моей профессии, пока не прославишься, зарабатываешь только чтобы прокормить себя. Накоплений нет, а вот глинобитный дом в деревне считается за жильё? — улыбаясь, сдерживал манеры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 снисходительно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шутник. Ну да ладно, всё равно зарабатываете меньше меня, жильё у меня есть, машину вы видели. Вы мне в целом подходите, так что бросайте свою массовку. Я планирую сразу после свадьбы завести ребенка, и он, разумеется, будет носить мою фамилию — надеюсь, вы не против? Будете сидеть дома, заниматься хозяйством и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 подумала, что хотя у этого кавалера ни гроша за душой, зато он красив внешне, а поскольку ей самой уже пора было выходить замуж, такие условия её вполне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Мэнъюнь уже прибыла на место. Сидя в машине и наблюдая через стекло, как Цзян И и эта девушка оживленно беседуют и улыбаются друг другу, она побелела от злости, сжав зубы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мгновенно почувствовала, как воздух вокруг неё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больше не могла сдерживаться. Глядя в зеркало заднего вида на своё ненакрашенное лицо, она быстро поправила макияж, ярко подкрасила губы алой помадой — облик её стал ослепительным и пленительным, — осталась довольна результатом и кивнула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пока в машине, я пойду гляну, что там происходит, — бросила Чэнь Мэнъюнь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решительной, стремительной походкой выскочила из машины и прямиком направилась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