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наслаждался давно забытым ощущением молодости, а привычные подшучивания над другом детства наполняли его душу невероятной легкостью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хороша эта юность: не нужно думать о насущных заботах и надрываться ради куска хлеба, — мысленно восхищался прелестью молодости Чэнь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она оказалась столь мимолетной. Он так надеялся, что после поступления из старшей школы в желанный университет шестеренки его судьбы наконец завертятся по-новому, но кто бы мог подумать, что на этом этапе его судьба и застынет.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кажется, что в старшей школе тяжело, а в университете станет намного проще. Но даже в мыслях не возникало, что на самом деле старшая школа — это пора, когда человек живет беззабочнее всего, а поступив в университет, внезапно осознаешь, что до жестокого реального мира тебе осталось сделать всего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люди стареют, тихими ночами они начинают тосковать по ушедшей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они скучают по наивной и робкой влюбленности тех лет или по тому чувству беззаботности, которое дарила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стремятся переродиться? Да лишь потому, что в реальной жизни им не хватает свободы. А если бы они жили легко и свободно, то юность не вызывала бы у них щемящей тоски — она осталась бы лишь приятным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знакомому и в то же время чужому из-за воспоминаний жилому комплексу, он миновал несколько клумб и вышел к дворовой площади. Все оказалось точно таким же, как в памяти: не было еще и одиннадцати, а соседка тетушка уже вовсю танцевала на площади народные танцы; баба Ли у своего подъезда учила ходить двух-трехлетнего внука; а семья тетушки Ван вывезла на прогулку подышать воздухом крошечного младенца, которому едва исполнилось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этот знакомый запах, абсолютно ничего не изменилось, — подумал про себя Чэнь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очереди со всеми поздоровался, а затем направился к своему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лестнице, Чэнь Жо оказался перед той самой старой квартирой из своих воспоминаний. Глядя на номер на двери, он глубоко вздохнул, пытаясь унять охватившее его волнение: Сейчас я постучу в эту дверь, и через мгновение увижу родителей на несколько десятков лет моложе. Им сейчас по сорок, а мне самому уже за тридцать, скоро сорок стукнет. По идее, мыслями мы с ними почти ровесники, но вдруг я сболтну что-нибудь не то...Чэнь Жо долго прохаживался туда-сюда перед входной дверью, пока наконец не решился. Он поднял руку и забарабанил по внешней железной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добрых несколько минут, Чэнь Жо наконец услышал торопливые шаги, приближавшиеся изнутри, а следом за ними скрип отпираемой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предстала женщина средних лет в кондитерском фартуке и поварском колпаке.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чуть за сорок, ростом она была средняя. Кое-где кожа на её теле уже слегка потеряла упругость, на лбу при хмуром взгляде пролегали морщины, а вокруг глаз залегли слабые «гусиные лапки».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 Чэнь Жо, У Сюянь, которая держала в городке небольшую кондитерскую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Отворяя засов, У Сюянь с упрёком принялась отчитывать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поздно возвращаешься? Опять где-то шлялся и шатался чтёрт знает с кем? И зачем среди ночи так громко стучать? Ты же так всех соседей вокруг перебудишь! Да и вообще, у тебя разве не было с собой ключей?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её звучали ворчливо, на лице У Сюянь застыла не сходящая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и Чэнь Жо мысленно воскликнул: «Как же это знакомо, до чего же всё это знакомо!»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детским, плаксивым голоском позвал У Сюянь, сбросил обувь у порога и бросился прямо к ней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Сюянь поймала сына, слегка растерявшись и подумав про себя: «Что это с ним сегодня? С чего вдруг такая реакция?»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Побудив немного в объятиях матери, Чэнь Жо обхватил ладонями голову У Сюянь и чмокнул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тебя, мамуль!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выходки сына застали У Сюянь врасплох, и в тот самый момент, когда Чэнь Жо поцеловал её в лоб, на её лице промелькнуло давно забытое, застенчивое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маму поцелуем, Чэнь Жо направился вглубь дома. Гостиная выглядела точно так же, как в его воспоминаниях: старинная обстановка вперемешку с кое-какой новой мебелью, а на самом видном месте — статуэтка Бога Богатства. На кухне стояло тесто, которое У Сюянь только что поставила подниматься. Всё осталось прежним.Даже потеряв память, человек всё равно сохраняет смутные воспоминания о той обстановке, в которой когда-то чувствовал себя уютно. Сейчас Чэнь Жо стоял в этом маленьком родном доме, где прожил восемнадцать лет, и прошлое нахлынуло на него чередой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подошёл к дивану в гостиной, присел и взял из фруктовой вазы на столе яблоко. Небрежно отерев его о футболку, он уже собирался откусить кусочек, как У Сюянь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есть яблоко, его нужно очистить от кожуры. На этой дряни сверху полно грязи, кто знает, может, её ещё и пестицидами обрабатывали. Если будешь есть неочищенным, смотри, как бы отупеть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«Мда, матушка всё так же помешана на гигиене», — подумал про себя Чэнь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Сюянь работала в сфере пищевой промышленности и прекрасно знала, что под внешне чистой кожицей порой скрываются невидимые человеческому глазу бактерии.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яблоко из рук Чэнь Жо, направилась на кухню и, вооружившись ножом для фруктов, срезала кожицу.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тем временем откинулся назад, прислонившись спиной к дивану, запрокинул голову и замер, глядя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вдруг почувствовал лёгкий жар во всём теле. То ли это было из-за нервного напряжения, то ли из-за погоды, но сейчас в его голове роилась лишь одна мысль: включить кондиционер!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холодильника, в ящике для хранения, стоявшем на деревянной доске, Чэнь Жо отыскал пульт от кондиционера. Он выставил шестнадцать градусов, включил мощный поток холодного воздуха, а затем отрегулировал жалюзи так, чтобы они дули прямо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Ву-у-у…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пронизывающий ветер устремился прямо в лицо юноше, взъерошив его гордые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ощущение… просто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про себя усмехнулся. Раньше ему казалось, что зарабатывать деньги — проще простого, но теперь-то он видел, как тяжело пришлось его родителям, вырастившим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Жо с трудом справлялся сам, обеспечивая только себя одного. Он даже представить себе не мог, как на зарплату в восемь тысяч юаней в месяц можно содержать целую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догадываться, через какие трудности и лишения прошли родители на этом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главной целью Чэнь Жо в этой жизни было сделать так, чтобы мама с папой жили в достатке — в конце концов, в прошлой жизни он так и не отдал им должного сыновнего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всего лишь переродился, но это всё равно дарование второй жизни. Встретиться с ними вновь — быть может, сама судьба позволила ему исправить то, что не удалось сделать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Чэнь Жо, закрыв глаза и наслаждаясь прохладой, приносящей телу такое блаженство, вдруг получил увесистую оплеуху по затылку от У Сюянь.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Сюянь подошла, схватила со стола пульт и выключила кондиционер: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удумал, в такую погоду кондиционер включать. Совсем простудиться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конец февраля, переходящий в март, и по вечерам в Гуанчжоу температура едва достигала восемнадцати-девятнадцати градусов — стояла такая приятная прохлада, что никакой кондиционер был вовсе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было не только в Гуанчжоу: во всей провинции Гуандун царила похожая погода. Жара стояла лишь в те летние месяцы, когда действительно приходилось включать кондиционеры, а в остальное время вечерами было очень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гуандунцев существовала одна неизменная привычка: как бы ни было жарко или холодно, пупок всегда должен быть прикрыт, иначе на следующий день старшие в семье заставят тебя пить целебный отвар, чтобы сбить внутренний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имелся местный специалитет — гуандунский чай от жара и простуды. Каждая разновидность такого чая помогала от определенного недуга, но пить его привыкли только уроженцы Гуандуна. Жители других провинций шарахались от одного лишь запаха и не решались даже пригубить, хотя штука эта и впрямь была невероятно действенной. Стоило Чэнь Жо в детстве приболеть, как ему тут же давали эту дрянь, и на следующий день он был уже здоров — помогало быстрее любой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порой возникали забавные ситуации: спросишь у знакомого из другой провинции, что делать, если подхватил простуду, и он посоветует сходить к врачу. Но если задать тот же вопрос гуандунцу, ответ будет звучать так: «Зачем куда-то идти, столько хлопот, выпей бутылочку целебного чая — делов-то».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теле, простуда, насморк, боль в горле… Всё решалось одной фразой: «Гуандунское: давай-ка опрокинем бутылочку охлаждающего 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Жо вообще-то всегда крутился в голове один вопрос: если у тебя сразу все эти симптомы вместе, неужели нужно глушить по бутылке каждого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http://bllate.org/book/21023/2136957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