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стану скрывать, я сказал те слова просто потому, что атмосфера располагала, и мне захотелось пораньше перейти к нашему обычному вечернему ритуалу.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в тот момент я совершенно не думал ни о чём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короткого обмена взглядами с Гу Вэньчжэном ситуация стала слегка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и на его белоснежных, похожих на нефрит щеках проступил лёгкий румянец, будто их слегка тронули пудрой.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 чего это Гу Вэньчжэну краснеть?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когда он так выглядит, у меня невольно рождаются самые разные неподобающие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мы в Хуаши, а это место славится всевозможным развратным и вычурным контентом.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Подаввшись вихрю безумных мыслей, я на всякий случай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Гу-лаоши?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него от этого затрепетали ресницы, я почувствовал, что мои собственные щеки тоже почему-то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я только вздохнул: ну всё, дело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совсем не планировал играть в такие игры, но реакция Гу Вэньчжэна пробудила во мне толику нездорового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тело Гу Вэньчжэна сильно напряглось, но спустя мгновение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половина тела Гу Вэньчжэна была аккуратно затянута в строгий костюм, спина держалась прямо, и, если не считать слегка смазанных записей на бумаге, по нему было совершенно невозможно догадаться, какие бури бушуют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лукавой улыбкой на лице я прижался губами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останавливайтесь, Гу-лаоши, я ещё не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голос, объяснявший задачу, начал прерываться.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вряд ли кто-то мог догадаться, что происходит под партой этого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большинство богатых наследников, я учился играть на нескольких музыкальных инструментах, но лучше всего у меня получалось играть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Вэньчжэна перехватило, и его голос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лёгкая дрожь тела человека, которого я прижимал к себе, я бы и впрямь подумал, что мы тут занимаемся высшей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всё и правда выглядело так, будто преподаватель высшей математики усердно объясняет студенту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сегодня это было выступление без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пальцы как дирижёрскую палочку, я пригласил Гу Вэньчжэна сыграть со мной в четыре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 мелодии наступала кульминация, он напрочь забывал, что вообще-то должен объяснять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голоса кого-то одного ансамбль звучал бы неполно, а я не терпел подобных изъянов в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мои пальцы тоже замирали на мгновение — ровно до тех пор, пока он не возвращался к нормальному объяснению, после чего я с вредной усмешкой продолжал играть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Лекции Гу-лаоши просто великолепны: даже когда я прерывал его столько раз, что уголки его глаз покраснели от досады, он всё равно упорно продолжал учить меня решать задачу, пока я не пойму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огорчение заключалось в том, что, хотя Гу-лаоши прекрасно вёл практические занятия, в уроках вокала он явно оказался двоечником.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большей части мне удавалось расслышать лишь его приглушённое, тихое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при таком исполнении зрители даже слов бы не разобрали — на месте любого другого студента я бы уже влепил ему худшую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человек прилежный и любознательный.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моим непрекращающимся расспросам я наконец добился от Гу-лаоши удовлетворительного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Гу-лаоши, наверное, и не догадывался, что чем сильнее он так себя ведёт, тем сильнее хочется поступить с ним ещё более жестоко и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мне безумно хотелось испытать судьбу и балансировать на грани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Гу Вэньчжэну я даже чуточку полюбил высшую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кажется, что после сегодняшнего дня он возненавидит задачи по вышке ещё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записки генерального директора Гу — Выдержка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Ианю позвать меня Гу-лаоши, как в памяти всплыл тот самый первый раз, и мне стало до жути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было предчувствие, что если я сейчас же что-нибудь не скажу, то к концу вечера буду выглядеть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трудно противостоять полному ожидания взгляду Фан Ианя, и в конце концов я молча согласился на эту ролевую игру в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меня не обмануло: и впрямь не стоило потакать прихотям Фан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http://bllate.org/book/21019/2136708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