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отвела взгляд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немного разболелся живот, а Ли Ю — послушная девочка, вот и ждала меня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сестры и Ли Ю такие прекрасные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не удостоила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было видно, что Су Хань успел что-то заметить, но Су Цзинцюэ это ничуть не заботило. Что именно он увидел: как она задирает Ли Ю или тот момент, когда Ли Ю «поцеловала» её? В любом случае, даже если Су Хань что-то не так понял, он не станет глупить и рассказывать об этом другим. Вся семья Су только и грезит о том, чтобы Су Цзинцюэ как можно скорее расписалась с господином Ли и сыграла свадьбу, не откладывая ни на мгновение. Ведь они всё ещё ждут денег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поступок Ли Ю и стал для неё полной неожиданностью — даже Су Цзинцюэ вздрогнула, — это оказалось весьма кстати. В фильмах, да и в жизни тоже, обманутый человек всегда узнаёт обо всём последним. А уж если это отец, которому рога наставляет собственная дочь — никто не будет настолько наивным, чтобы докладывать об этом господину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съела пару ложек еды и, сославшись на сытость, увела Ли Ю. Она зашла в первую попавшуюся закусочную неподалёку, но даже там цены кусались. Взглянув на меню и несколько раз вспомнив о тридцати тысячах, переведенных ей господином Ли, Су Цзинцюэ стиснула зубы и заказала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она зевнула. — В будущем будем ходить есть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упускать столько вкусного? В сериалах, которые она смотрела, весь мир знает, что жена главного героя сошлась с его сыном, и только сам герой остаётся в неведении. Сюжет повествовал о богатом и влиятельном отце, который привел в дом молодую красавицу-жену, а та начала строить глазки его сыну. И что это за чушь? Чему это учит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смотрела ту самую нелепую мелодраму из Тайчэна, о которой сегодня упоминала Ли Ю. После обеда она позвонила водителю Вану и попросила отвезти их обратно в поместье. За неделю совместной жизни она незаметно для себя изучила все предпочтения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с большой неохотой отправилась в кабинет делать уроки. Су Цзинцюэ сегодня играть не хотелось, поэтому она вернулась в свою комнату, легла в ванну и включила телевизор. Она не спрашивала Ли Ю, чего та хочет, просто заказала всё, что она любит: легкие закуски и лечебную кашу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Су Цзинцюэ подумала, что ей стоит заняться культурным досугом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прислуга каждый день видела, как эта парочка возится друг с другом, не стесняясь окружающих, но никто не смел доложить хозяину. Раз уж помолвка утверждена, Су Цзинцюэ теперь не нужно возвращаться домой, можно сразу жить в семье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хот-пот, маоцай, шашлычки, всё острое... — она задумчиво припомнила. — Но из обычной домашней еды я больше люблю что-то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Су Цзинцюэ легла в кровать и продолжила смотреть телевизор, а потом незаметно для себя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Су Цзинцюэ между делом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Ю, ты вообще совсем не ешь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Ли Ю немного напоминала ей ту «малышку» из сети — такую же социофобную глупышку, совершенно не приспособленную к жизни, — Су Цзинцюэ всё больше проникалась к ней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Ли Ю просияла, довольно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прислала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Цзинцюэ проснулась, она получила сообщение от своей маленькой знакомой по сети. Увидев текст, она мигом прогнала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【Наставница, QAQ】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【Кажется... мне начал нравиться жених моей мамы... Что делать? QAQ】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【Вроде бы...】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【Именно в таком смысле... QAAAQ】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уставилась в экран телефона, несколько раз перечитала написанное и медленно набрала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【？】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пару дней назад она влюбилась в одну девушку с первого взгляда? Как это сегодня она вдруг прониклась симпатией к жениху матери? Что происходит?! Неужели сексуальная ориентация у нынешних детей такая переменчивая? Впрочем, она же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предыдущие сообщения, Су Цзинцюэ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【Малышка, а как же та красивая девушка? Ты её больше не любишь?】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«Печатает...» под именем малышки висел долго. Видимо, она то писала, то стирала ответ. Наконец пришло: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【...М-м.】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невольно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почему ты вдруг прониклась симпатией к жениху мамы? Что с ним не так?】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еще немного посмотрела телевизор, а когда снова перевела взгляд на телефон, увидела целую тираду: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【Мама внезапно решила выйти замуж. Жених — очень молодой парень, он всего на несколько лет старше меня...】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такой красивый, такой мягкий, так хорошо ко мне относится QAQ. Эти дни он всё время проводит со мной дома. И я... я немного...】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видела его в детстве, сразу узнала... Но он, кажется, не помнит.】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история про друзей детства, которые спустя годы превратились в жениха её матери? Су Цзинцюэ потерла переносицу и не сдержала легкой улыбки — сюжет казался донельзя мыльным. Но мать малышки постоянно занята работой, девочка почти всегда одна, одинока, ей не хватает любви, а житейского опыта — тем более. Вполне естественно, что она могла проникнуться чувствами к мягкому, красивому парню её возраста, который постоянно находится рядом. К тому же, в высшем обществе Хайчэна и так творится полный хаос, а семья малышки живет в Бэйчэне, там ситуация, должно быть,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сказала лишь о симпатии, не о любви, значит, всё не так серьезно и это можно исправить. Подумав, Су Цзинцюэ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【Малышка, а какая у него сейчас ситуация? Он знает о твоих чувствах?】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Малышка: 【Думаю,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Цзинцюэ: 【Он точно собирается жениться на твоей маме?】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Малышка: 【...Да.】 — тон казался очень неохотным.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【Малышка, раз он уже решил жениться на твоей маме, то как бы хорошо он к тебе ни относился, это всё... ну...】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всё — отцовская забота о дочери, понимаешь? Отеческая любовь, малыш.】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прислала смайлик: кролик, который грустно кивает, обнимая 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продолжила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【Во-первых, твоя симпатия — это, скорее всего, из-за одиночества. Ты почти ни с кем не общаешься, и как только встретила кого-то, сразу привязалась. Такие чувства быстро проходят, как и в случае с той девушкой, помнишь? Прошло всего несколько дней, и тебе уже всё равно.】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【Во-вторых, он не может испытывать к тебе подобных чувств, иначе в итоге пострадаешь только ты. А если вдруг и испытывает — значит, он законченный мерзавец и негодяй, беги от него как можно дальше! Если ты после этого всё еще будешь к нему тянуться, малыш, я сама прилечу, чтобы задать тебе трепку.】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【В-третьих, если твоя мама узнает о твоих чувствах, что она подумает? Как вы будете жить вместе? Разве не будет неловко?】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писала довольно строго, видимо, напугав ребенка — ответа долго не было. Только она собралась добавить что-то смягчающее, как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что же мне теперь делать, QAQ?】 — тон оставался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【Больше гуляй, общайся с друзьями в школе, читай книги или играй в игры, отвлекись.】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общем, как бы то ни было, постарайся поменьше общаться с женихом своей мамы. Избегай его, пока твоя симпатия не пройдет.】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слово было всего одно, Су Цзинцюэ знала характер малышки и понимала, что та прислушалась.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Цзинцюэ: 【Умница.jpg】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Цзинцюэ: 【Погладить по голове.jpg】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http://bllate.org/book/21003/2135509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