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смотрела на неё с таким чистым и ясным взглядом, что Сунь И невольно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Сунь И не один год вращалась в деловых кругах, где повидала немало людей, у которых слова расходились с делом. Она прекрасно научилась отличать тех, кто лишь притворяется кротким и безобидным, от тех, чья душа действительно светла.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Сунь И, она увидела глаза, в которых не было ни тени лукавства, лишь чистота и яркий, искрящийся свет. Сунь И была уверена: Чжоу Чжоу относится ко второй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Сун? — Чжоу Чжоу, заметив на себе пристальный взгляд, смутилась. Она слегка опустила голову, перестав смотреть на собеседницу, словно редкий олень из заповедника, испугавшийся нежданного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отвела взгляд, раздумывая, не стоит ли поискать другое место, чтобы обработать раны. Но тут же вспомнила предостережения Доктора Дин и решительно отбросила эту мысль: в ближайшие дни ей лучше оставаться рядом с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уходить, а лишь присела на корточки у края кровати, подвернула штанину и достала из кармана пиджака тюбик с мазью. Мазь была в крошечном тюбике, а при выдавливании оказалась густой массой темно-зеленого цвета с резким, едким запахом. Сунь И невольно отпрянула, опасаясь испортить Чжоу Чжоу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прикроватной лампы перекрывала её фигура, поэтому разглядеть раны на лодыжках было непросто. Сунь И, прищурившись, вглядывалась в кожу. Она стояла спиной к Чжоу Чжоу и не видела, что та, заметив, что Сунь И еще не обработала раны, давно отставила еду и теперь внимательно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Сун, может, лучше сядете на кровать?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за спиной, Сунь И замерла. Ей нравилось слушать Чжоу Чжоу: казалось, её голос был напоен горными родниками, отчего каждое слово звучало с легкой сладостью, принося истинное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не была привередливой. Раз Чжоу Чжоу не против её присутствия на кровати, она послушно поднялась и села на самый край. Даже сидя на одном ложе, они оставались на максимальном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она не стала сразу приступать к делу, а обернулась и встретилась взглядом с Чжоу Чжоу. Та смотрела на неё в ответ, и Сунь И ободряюще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секунду назад Чжоу Чжоу думала, что госпожа Сун — очень деликатная и тактичная альфа, но от этой улыбки у неё внутри всё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быстро отвела взгляд и, заметив, что еда на тумбочке почти не тронута, нахмурилась: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что вы, — Чжоу Чжоу тут же снова взяла миску с кашей. — Очень вкусно, просто она немного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поверила: Чжоу Чжоу выглядела такой хрупкой, разве ей под силу справиться с обжигающей едой? Она тут же забыла о своих ранах, встала, сделала несколько шагов и села на кровать ближе к девушке, указывая на тумбочку: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блюда уже постояли, они не такие горячие, как каша. Попробуй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почти вдвое, и Сунь И отчетливо увидела, как белые щеки Чжоу Чжоу вспыхнули ярким румянцем, который распространился на шею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каша в этом заведении и правда обжигающая, подумала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отставила кашу с морепродуктами и взяла стакан с теплым молоком. Она чувствовала, как лицо пылает, и понимала, что продолжает краснеть. На самом деле температура каши была в самый раз — она просто солгала госпоже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основной еды, — Сунь И разволновалась. Глядя на Чжоу Чжоу, она вспомнила, как её родители, когда были живы, так же настойчиво просили её питаться по расписанию. — Ты слишком худая, нужно больше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Послушавшись, Чжоу Чжоу взяла булочку с коричневым сахаром в форме трехлепесткового цветка и стала есть маленькими кусочками, больше не глядя на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смотрела на неё, испытывая странное, необъяснимое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Чжоу Чжоу остался белый след от молока. Сунь И очень хотела сказать ей об этом, но сдержалась. Только когда девушка допила молоко и доела булочку, Сунь И свободной от мази рукой взяла с тумбочки салфетку и протянула ей. Она наблюдала, как Чжоу Чжоу аккуратно вытирает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не показался ли её жест слишком бесцеремонным, Сунь 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внимания, продолжай, там еще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Чжоу Чжоу уже наелась, но не хотела переводить продукты, поэтому несколько секунд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наелась, можешь остановиться, — добавила Сунь И, не зная реальных аппетитов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подняла на неё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помогу вам обработать раны? Вам, кажется, самой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замялась. Действительно, было не очень удобно, но не настолько, чтобы требовать помощи. В другое время она бы обязательно отказалась, но сейчас, встретившись с исполненными надежды глазами Чжоу Чжоу, поняла: девушке нужно сделать хоть что-то для неё, чтобы чувствовать себя здесь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уголки губ Сунь И приподнялись. — Тогда побеспокою тебя,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собираясь передать тюбик, но вдруг обнаружила, что мазь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кармане, — прошептала Чжоу Чжоу. — Я видела, как вы её туда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Сунь И достала тюбик и протянула девушке. Когда Чжоу Чжоу потянулась к ней, Сунь И не сразу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удивленно моргнула,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используй вежливую форму, — сказала Сунь И и разжала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сжала тюбик в пальцах и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Лодыжки я сама обработаю, лучше помоги мне с запястьем, — Сунь И закатала рукав рубашки и уверенно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смущения она наблюдала за тем, как Чжоу Чжоу, сосредоточенно и молча, открыла крышечку и указательным пальцем нанесла немного темно-зеленой мази на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распространился резкий горчичный запах. Чжоу Чжоу не выдержала, отвела голову в сторону, прикрыла нос рукой и тихо чихнула. Затем, смущенно опустив голову еще ниже, она аккуратно вытерла салфеткой остатки мази и продолжила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некоторую грубость своих чувств, Сунь И подумала, что Чжоу Чжоу такая послушная и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госпожа Сун, — голос Чжоу Чжоу звучал тише,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убрала руку, сжала её в кулак, несколько раз повращала запястьем и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подняла на неё взгляд; кончик её носа покраснел — вероятно, от резкого запаха мази. Сунь И спрятала обработанную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Дин сказал, что нам лучше побыть вместе несколько дней. Чжоу Чжоу, ты…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замерла, не в силах вымолвить ни слова. Госпожа Сун уже спасла её, а теперь хочет заботиться еще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И, приняв молчание за отказ, решила, что это логично: после того как Чжоу Чжоу увидела ту жуткую комнату на втором этаже, было бы странно, если бы она захотела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кашлянула: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собираюсь переехать в другой дом. Там такого больше не повторится, не беспокойся,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произошло, Чжоу Чжоу больше не сомневалась в словах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верю госпоже Сун, но… не буду ли я слишком сильно вас… тебя обременять?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Сунь И заметила, что Чжоу Чжоу сменила обращение на более простое. — Мне самой очень одиноко жить в таком огромном доме, — улыбнувшись, она придумала первое попавшееся оправдание. — Если хочешь, мы можем переехать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боялась, что, оставшись здесь, они столкнутся с новыми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кивнула. Для неё было неважно где, лишь бы остаться рядом с госпожой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вздохнула с облегчением. Еще ожидая Доктора Дин и доставку еды, она через главного управляющего дома Сун выяснила, что большая часть окрестных вилл принадлежит их семье, и в каждой есть свой персонал. В любой момент можно было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мире Сунь И тоже была не бедна, но не настолько, чтобы владеть целым кварталом вилл. Что ни говори, а иметь деньги —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была осторожнее: исключив дома, обставленные в стиле прежней «стервы-альфы», она отобрала три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планы помещений и панорамные видео, присланные управляющим, она нашла все три варианта вполне достойными. Она не была привередлива в быту: главное, чтобы дом не напоминал обитель извращенки, в остальном она со всем смирится.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предоставила выбор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Чжоу, посмотри на эти три виллы. Какая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выбирать? — Чжоу Чжоу удивленно округлила глаза, чувствуя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У меня синдром затрудненного выбора, выбери ту, что тебе по душе.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никакого синдрома у неё не было — она могла выбрать любую, — но ей хотелось, чтобы Чжоу Чжоу жила там, где ей будет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девушке телефон, медленно пролистывая планы этажей и вместе с ней просматривая видео интерьеров. Наконец, приподняв бровь, она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та, что приглянулась?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http://bllate.org/book/21002/2135377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