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долго и сердито разглядывала отражение в зеркальном потолке, прежде чем до неё запоздало дошло: внешне она практически ничем не отличается от прежней хозяйки тела — той самой негодяйки-альфы.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высокие переносицы, чёткие контуры лица, та же резковатая красота. Вся разница заключалась лишь в манерах и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прежнем мире Сунь И была настоящей «железной леди». Она вела холодный, жёсткий образ жизни, ежедневно вращаясь в деловых кругах, и носила преимущественно строгие костюмы, намеренно приглушая женственность. Но в этом негодяйка Сунь И была иной: чтобы соблазнять жертв, она частенько прятала свою альфью доминантность, искусно используя маску нежности. Именно поэтому ей удавалось с лёгкостью крутить голову представителям всех трёх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нежный клинок, который разит наповал — Сунь И посчитала, что это определение идеально подходит для описания прежней владелицы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некоторое время пристально смотрела себе в глаза. Как и описывалось в книге, у Сунь И были невероятно красивые, идеальной формы миндалевидные глаза, наделённые природным шармом и властностью. Однако негодяйка предпочитала краситься мягче, в то время как сама Сунь И привыкла подчеркивать взгляд длинными стрелками, чтобы выглядеть более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факт её не особенно расстраивал. Сейчас, когда исчезли прежние груз ответственности и давление, она была рада сбросить маску и даже готова была транслировать окружающим более мягкие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запрокидывания головы заныла шея. Опустив взгляд, она увидела, что Чжоу Чжоу под воздействием её феромонов спит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потолочного зеркала всё ещё лились разноцветные блики. Рука Сунь И, так и не успевшая отстраниться, всё ещё покоилась на веках Чжоу Чжоу, и ей пришлось оставить её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периода течки кожа Чжоу Чжоу была слегка горячее обычного, а мерное дыхание вызывало едва заметное движение носа, который упирался прямо в ладонь Сунь И. Девушке стало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от лица Чжоу Чжоу и, посмотрев на зеркало над головой,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огни мгновенно погасли, зеркало снова стало обычным белым потолком. Атмосфера дискотеки исчезла, и комната снова приобрела подобающий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убрала руку с лица Чжоу Чжоу и неловко поднялась, машинально сжав кулаки, когда руки опустились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проголодалась. Ей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Чжоу Чжоу последний взгляд и выпустив ещё немного феромонов, чтобы в комнате разлился густой аромат красного вина, Сунь И вышла и поспешно направилась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хочет есть, хотя, возможно, это был лишь предлог, чтобы покинуть комнату, которая могла снова лишить её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в книгу Сунь И работала на износ и часто забывала нормально поесть. Из-за такого режима она в юном возрасте заработала гастрит, поэтому сейчас не могла с уверенностью сказать, был ли этот голод психологическим или физиологическим.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второй этаж, Сунь И увидела, что дверь в прежнюю комнату открыта. Войдя внутрь, она вернула на место валявшиеся на полу кандалы и кляп. Опуская взгляд, она случайно заметила в углу маленький ножик.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присела, чтобы рассмотреть его. Это был тот самый нож, который она дала Чжоу Чжоу для самообороны перед тем, как поставить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Серповидный клинок лежал здесь нетронутым — это означало, что Чжоу Чжоу даже не помышляла о том, чтобы пустить его в ход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постояла немного, убрала нож и вышла из комнаты. Закрыв дверь, она продолжила путь вниз, но шаги её стали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прямо на кухню и открыла холодильник. Внутри было полно деликатесов, но готовить она почти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ужасных кулинарных способностях, Сунь И машинально покачала головой. Она закрыла основной холодильник и открыла другой, где хранились свежие фрукты. Вишни она не нашла, зато достала коробочку жёлтого арбуза без косточек. Она воткнула зубочистку и попробовала кусочек — оказалось довольно сладко, вот только есть холодное на пустой желудок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всего один кусочек, она отложила его и принялась искать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Технологический уровень этого мира был примерно таким же, как в её родном: службы доставки работали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карманах брюк телефона не оказалось. Сунь И припомнила, что не видела его ни в одной из комнат, поэтому решила не тратить время на поиски и приготовить что-то самой. Пускай получится невкусно — главное, что она это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массы свежих продуктов она с трудом нашла пачку лапши с приличным сроком годности. Вскипятила воду, сварила её, добавила немного зелёного лука, пару яиц и очень осторожно — щепотку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проявила крайнюю бдительность, но вкус всё равно был «не тот», хотя по сравнению с прошлыми попытками — явный прогресс. Она выпила горячего бульона и с мученическим выражением лица доела лапшу. Когда она почти закончила, из гостиной донёсся звонок мобильного.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Ритмичный, агрессивный, в стиле прежней негодяйки-альфы.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на звук, Сунь И быстро нашла телефон в кармане серого пиджака, небрежно брошенного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был инкрустирован золотом и сиял в лучах света. Сунь И нахмурилась, села на диван, сняла этот аляповатый чехол и только тогда посмотрела,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светилось имя «Лу Юй». Сунь И вспомнила, что Лу Юй была одного поля ягодой с прежней хозяйкой тела — именно с ней та вышла из клуба перед тем, как притащить сюда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не стала отвечать и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список контактов и, пролистав его сверху донизу, нашла личного врача 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Чэнь как раз занималась на беговой дорожке, когда внезапный звонок от работодателя застал её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следила за здоровьем Сунь И уже двадцать лет, но за всё это время та ни разу не вышла на связь первой. Обычно Дин Чэнь сама навещала её раз в неделю для планового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дорожку и ответив на звонок, врач была шокирована, услышав вопросы Сунь И о том, что нужно делать, если у омеги под воздействием агента ускоренного созревания период течки начался раньше срока и была поставлена Временная метка. Также Сунь И интересовалась, можно ли использовать ингибиторы и сильнодействующий блокирующий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сказать только после очного осмотра. Неправильное использование агентов ускоренного созревания наносит омеге колоссальный вред. Сейчас, во что бы то ни стало, прошу госпожу Сун даже не приближаться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Чэнь столько лет была личным врачом Сунь И, что прекрасно знала её натуру. То, что та постоянно устраивала над омегами унизительные игры — это одно, но неправильное использование агентов ускоренного созревания могло привести к хаосу в феромонах и потере контроля, что ломало жизнь омеге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не могла не почувствовать скрытый, но сильный упрёк в словах врача. Дин Чэнь заступалась за Чжоу Чжоу, но Сунь И не чувствовала ни обиды из-за того, что ей приходится отвечать за чужие грехи, ни недовольства. Напротив, она была рада, что в этом мире есть человек, который открыто осуждает подобное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Прошу вас, Дин Чэнь, приедьте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Дин Чэнь ещё некоторое время пребывала в замешательстве: не знала, показалось ей или нет, но сегодня Сунь И вела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ничуть не стремилась поддерживать образ прежней негодяйки и не боялась подозрений. В конце концов, изменение характера принять гораздо легче, чем осознание того, что в тело попала другая душа. Да и причин для перемен может быть множество — в конце концов, истории о том, как злодеи внезапно встают на путь исправления,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врачом, Сунь И подумала, что Чжоу Чжоу, проснувшись, тоже может проголодаться. Она заказала через приложение доставку еды и поспешила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торопливо, сама того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толкнула дверь, она внезапно увидела, что Чжоу Чжоу сидит на кровати. Та словно выросла из тени — её взгляд был устремлён прямо на Сунь И, а в чистых глазах читалась глубокая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на мгновение замерла, но всего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деликатный период зависимость омеги от альфы, поставившей метку, была совершенно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http://bllate.org/book/21002/2135375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