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она осознала, что ее предыдущая абсурдная мысль была не просто удивлением от способа добиться внимания, а скорее изумлением, почему она вообще захотела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познакомились всего полдня назад, она лишь показала ей свою добрую сторону, истинной же ее личины она еще не знала, как только могла так полностью потерять бдительность? Неужели она забыла, как обращался с ней тот скот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разум вернулся, тот порыв в сердце угас, но тело все еще было честным: она лежала на спине, прислонившись к Шэнь Чжиянь, и молчала, тихо закрыв глаза, выглядя так, словно была измотана.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устала после полутора часов пути, это было бы странно. Шэнь Чжиянь тоже понимала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 девушку еще больше часа, если бы не чувствовала легкое дыхание девушки, она бы подумала, что на ней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легкая, она не могла представить, как она жила раньше. Хотя в оригинале описывались трудные дни главной героини, это было лишь мимолетным упоминанием, призванным лишь подчеркнуть ее трагическую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она не должна была испытывать жалости к бумажному персонажу, как к живому человеку, но здесь она была живым человеком. Она не могла хладнокровно стоять в стороне. Чем лучше она сможет к ней отнестись, тем лучше. Это было своего рода возмещение за все страдания, которые она пережила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небо постепенно темнеет, солнце уже пришло к краю горы, и золотые лучи пробивались сквозь густой лес, оставляя свет на земле, которого становилось все меньше, образуя тени разной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уже вечерело. Днем они не встречали никаких духовных зверей, даже если встречали, то это были травоядные или всеядные. Но к этому времени проснулись свирепые плотоядные духовные звери. Когда наступала ночь, наступал их пиршественный час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Плотоядные духовные звери были, как правило, сильнее травоядных и всеядных. Поэтому их материалы были ценнее, а качество звериных сердец выше. Продав их в ломбард, можно было получить немало духовных камней, а можно было и оставить их для последующей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находились в средней части внешней зоны леса. Уровень культивации духовных зверей, обитающих здесь, был заметно выше, чем во внешней зоне. Там максимальный уровень был «основание», а здесь достигали уровня «Зарождение Ян». Материалы духовных зверей стадии «Золотого Ядра» и «Зарождения Ян» были, конечно, редкими, но она не могла рисковать жизнью главной героини. Поэтому ночью не подходило время для передвижения и охоты за материалами. Кроме того, им нужно было найти убежище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искать как слепой крот, лучше спросить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где здесь поблизости есть убежище? Природное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я проверю... — Цинхэ просмотрела карту леса Призрачного Бамбука и быстро нашла пещеру в скале. Она примерно прикинула высоту и обнаружила, что она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направлении десяти часов примерно три километра, и ты увидишь скалу. На высоте около десяти метров над землей есть естественная пещера. Она легко защищается, находится вдали от источников воды, это отличное убежище.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привередливая, лишь бы было где жить. — Шэнь Чжиянь пожала плечами, выражая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Я буду вести тебя. Если свернешь с маршрута, я тебя скорректирую.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Шэнь Чжиянь определила направление. Издалека действительно виднелась скала, возвышающаяся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минуты, иначе скоро станет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обнаружила ручей. Когда Шэнь Чжиянь подошла к нему, несколько духовных оленей отдыхали и пили воду. Похоже, это было стадо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олени, казалось, были самыми распространенными духовными зверями в этом лесу, занимая нижнюю ступень пищевой цепи и служа пищей для плотоядных духовных зверей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были дикие духовные звери, которых могли употреблять культиваторы. После очищения от злаков это было одно из немногих видов мяса, которые они могли есть. Оно было полезно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Шэнь Чжиянь несла на себе человека, поэтому ей было неудобно охотиться. Она тихо обошла стадо, стараясь не потревожить его, и решила вернуться за добычей после того, как уложит главную героиню в убежище. Она надеялась, что они все еще будут здесь, когда она вернется, иначе ей придется потратить еще много времени на поиски мяса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она довольствовалась дикими фруктами, вечером же нельзя было схалтурить. Она обещала испечь ей мясо, и она не могла нарушить свое слово. Она не хотела создавать себе образ ненадежного человека в глазах Е Ниншуан.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наблюдая за стадом оленей, обошла их и перешла ручей. К счастью, обошлось без происшествий, и ей удалось перейти ручей, не потревожив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тоже проснулась по пути. Потирая слегка растерянные глаза, она спросила: — Сестра, куда мы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Главная героиня назвала ее сестрой?! Как сладко и приятно!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 Ниншуан впервые назвала ее сестрой, Шэнь Чжиянь была настолько взволнована, что немного потеряла дар речи. Успокоившись, она тихо спросила: — Что ты только что назвала меня? Позови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назвала тебя сестрой, тебе не нравится? — Е Ниншуан осторожно спросила, испугавшись, что сказала что-то не то, боясь рассердить фею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можешь пока так меня звать. — Шэнь Чжиянь подавила свое волнение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очень хотела, чтобы госпожа всегда называла ее сестрой. Но система велела ей стать наставницей главной героини, и очевидно, такое обращение было бы неуместным. Ей пришлось с сожалением отказаться от этого обращения. Однако, подумав, она решила, что пусть госпожа называет ее наставницей, и ей стало 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 сладко позвала Е Ниншуан, очень игриво и мило. — А куда мы теперь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место для ночлега. — Шэнь Чжиянь смотрела на приближающуюся скалу. — Становится поздно, не очень удобно продолжать путь. Отдохнем одну ночь, а утром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Шэнь Чжиянь достигла подножия этой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поверхность была покрыта следами времени, а прожилки камня напоминали древние руны, повествующие бесконечные истории. У подножия скалы росла густая растительность, обвитая диким виноградом, украшенная полевыми цветами, и казалось, что там растут некоторые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высоте более десяти метров над землей, в скале зиял черный провал — их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руки Е Ниншуан обвили ее шею, Шэнь Чжиянь приняла устойчивую позу, прыгнула и уверенно вошла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