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расы и мира, супружеские ссоры всегда одинаковы — в такие моменты лучше не попадаться под горячую руку ни кошкам, ни собакам. Неизвестно, как именно Блэку удалось вымолить прощение, но, когда Мэн Цзючжао проснулся, он обнаружил рядом с собой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небольшим. Сначала Мэн Цзючжао подумал, что ангел припас его ему на десерт. Однако то, с какой торжественностью Блэк усадил его к себе на колени и укрыл толстым одеялом, невольно навело Мэн Цзючжао на мысли о высиживании.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Мэн Цзючжао открыл рот и тут же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было слишком маленьким, так что даже при возникновении вопросов он не мог задать свои десять тысяч почему. Мэн Цзючжао не был тем человеком, который станет изводить себя дотошными раздумьями. Раз уж жизнь была дарована ему не просто так, раз уж он получил шанс прожить её заново, он собирался сделать это как следует. Его ближайшей целью было просто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выполнения этой цели, Мэн Цзючжао вынужден был признать: он проигрывал яйцу, лежавшему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наблюдениям, скорость роста яйца явно опережала его собственную. Изначально крошечное, теперь оно стало размером с половину его тела. Зато благодаря этому соседству Мэн Цзючжао мог заранее изучить мир, в котором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которого, как он успел понять, звали Блэк, больше не мог удерживать их всех у себя на коленях, чтобы согреть. Мэн Цзючжао он завернул и прижал к груди, а яйцо оставил лежать под одеялом на коленях. В безветренную погоду ангел позволял ему выглядывать наружу и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ангелов! — это было первым впечатлением Мэн Цзючжао.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ангелов высиживают яйца! — это была его вторая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поистине грандиозным: куда ни глянь — повсюду плотные ряды гнёзд. У каждого гнезда был свой хозяин. Златокудрые ангелы зачастую высовывали наружу только голову, часть туловища и кончики крыльев, остальное же тело было глубоко погружено в гнездо. Эти гнёзда, сложенные из переплетённых веток и камней, не отличались простором, зато были глубокими, тёплыми и отлично защищали от ветра — в чём Мэн Цзючжао уже успел убедиться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были люди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владели речью и пользовались орудиями труда — например, каменной ступкой, в которой ему растирали мясо. Пусть это были примитивные каменные инструменты, но их явно изготавливали целенаправленно. Ткать они не умели, о чём свидетельствовала одежда из звериных шкур, которые повязывали лишь на самых важных местах. Это говорило о наличии чувства стыда, а значит, и о зачатках морали. В целом, этот мир, скорее всего, находился в каменном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переродился в первобытную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Мэн Цзючжао не было понятия о перемещении между мирами. Он вырос в эпоху развитых технологий, когда люди уже давно доказали возможность воспроизведения истории. То, что древние называли перемещением, было лишь попаданием в определённую точку развития цивилизации. Время всегда движется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рождению в эпоху великого космоса, Мэн Цзючжао прекрасно знал: не только приматы способны эволюционировать в разумных существ. В разных условиях другие виды тоже развиваются до человеческого уровня. В ту эпоху, когда жил он сам, самые могущественные цивилизации были созданы существами, эволюционировавшими из того, что земляне когда-то называли динозаврами или растениями. Разумные существа разных видов властвовали в различных галактиках, создавая великолепные цивилизации. Крылатые инопланетяне... он уже видел таких. Более того, в его прошлой жизни самой сильной расой в мире были именно люди-птерозавры.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вероятно, эволюционировали эти крылатые существа. Они всё ещё находились в процессе развития, сохраняя характерные для своего вида черты, такие как пара крыльев. Однако, внимательно присмотревшись, Мэн Цзючжао заметил, что способность к полёту у этих крылатых людей уже атрофировалась. Крылья были слишком малы по сравнению с телом, чтобы поддерживать длительный полёт — они были пригодны лишь для коротких перелётов или планирования. Мэн Цзючжао предположил, что эти крылатые люди эволюционируют в чисто наземных существ: их крылья со временем исчезнут, а способность передвигаться по земле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состоя из кормлений, сна и наблюдений за окружением. Когда стало заметно теплее, второе яйцо Блэка наконец вылупилось.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