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именно так и сказал императору? — Госпожа Ван с досадой посмотрела на Цзянь Чжи. Ей еще не было сорока, и в молодости она слыла признанной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заурядное лицо сына, она невольно вздохнула. По правде говоря, ее покойный муж Цзянь Пин был писаным красавцем. Как же вышло, что их ребенок не унаследовал ни единой его черты? Если бы она не была уверена, что выносила его сама, то всерьез заподозрила бы, что в роддоме их детей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сын виноват, — Цзянь Чжи почувствовал, как начинает болеть голова. Он просто не мог выносить материнское умение превращать кривые доводы в истину в последней инстанции. В душе он снова посетовал на судьбу: интересно, кто же наградил его таким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кого ты такой упрямый, как отец? Все эти люди только и ждут, чтобы ты разгневал императора, а ты хорош — послушно идешь у них на поводу! — Госпожа Ван злилась все больше. Ее супруг погиб именно из-за своей прямоты, перейдя дорогу влиятельным лицам, и она не хотела, чтобы старший сын повторил 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огромная семья, если бы остались только они четверо, она давно заставила бы сына уйти в отставку. Нашли бы тихое местечко, он женился бы, завел детей, и плевать было бы на все эти дворцовые дрязги.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как чиновник, я обязан давать императору прямые советы, — мягко ответил Цзянь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в роду, после смерти отца он взял на себя тяжкое бремя. Младшие брат и сестра были еще детьми, да и остальные члены клана зависели от их благополучия. Он понимал, к чему клонит мать: нужно беречь себя. Будь он в ладах с Регентом Шэнь Цинсюанем, жизнь семьи Цзянь сложилась бы куда удачнее. Но стоило ему однажды перейти дорогу Шэнь Цинсюаню, как тот начал методично давить на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рода раньше лишь намеками попрекали его, а теперь уже открыто, глядя на шелковицу, ругали акацию. Но он не мог… Не мог уподобиться остальным и во всем потакать Шэнь Цинсюаню только ради блага семьи. Иначе в столице не осталось бы никого, кто посмел бы возразить Регенту хоть словом, и династия Сун давно сменилась бы династией Шэнь. Хотя, по правде говоря, все к тому и шло. Он, Цзянь Чжи, и другие чиновники из бедных семей были не в силах пошатнуть единоличную власть Шэнь Цинсюаня.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не мог забыть наставления отца. Если бы отец захотел, если бы хоть раз склонил голову перед Канцлером Шэнем, разве посмели бы наемники, прикинувшись разбойниками, убить его на пути из столицы? Когда гроб доставили в Цзиньюэ и поставили у ворот поместья, даже он, всегда гордившийся своим хладнокровием, едва устоял на ногах. Что уж говорить о матери, которую отец носил на руках, и о маленьких брате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 невольно вспомнил слова отца. Если бы не заложенная им вера, он бы не выдержал. Ему тоже хотелось бросить все столичные дела и стать беззаботным ученым. Наверняка все эти козни — дело рук Шэнь Цинсюаня.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Сичжи, запомни: путь человека в постоянстве, берегись потерять себя, забыв свои истоки!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говорил это, и Цзянь Чжи не смел забыть эти слова. Нельзя забывать истоки и терять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хочешь говорить о государственных делах, считая, что женщина в этом ничего не смыслит, давай обсудим семейные вопросы, — мать знала его как никто. Несмотря на терпеливый тон и спокойное лицо, она видела в его глазах беспомощность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он еще слишком молод. В двадцать с небольшим лет дух еще не окреп, легко поддаться чужому влиянию. Когда Цзянь Пин был в его возрасте, они даже знакомы не были. Цзянь Пин, блиставший талантами и красотой в Цзиньюэ, в итоге выбрал ее — дочь заурядной семьи Ван. Это стало шоком для всех. Почти тридцатилетний Цзянь Пин ни разу не был замечен в увлечениях, и когда многие решили, что у него недуг, он внезапно женился на Ван Муянь.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известной красавицей, ее семья не имела в роду даже мелкого чиновника седьмого ранга. Все ждали, что будет дальше, полагая, что брак был заключен лишь для вида. Но супруги жили душа в душу, в глубоком уважении и любви. Через год родился Цзянь Чжи, а пять лет спустя — близнецы. С тех пор никто не смел сказать, что она была ему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слушаю, — Цзянь Чжи почувствовал облегчение, что тема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о дворе в стенах дома были опасны: дойди они до ушей недоброжелателей, их тут же использовали бы как дубину против семьи. Даже если император хотел его защитить, это было непросто. Мать была слишком проницательна, чтобы не понимать этого, так что семейные дела наверняка были лишь предлогом. Скорее всего, она заведет речь о его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ожидании аудиенции, коллеги, любившие поиздеваться, уже вовсю судачили о том, что помолвка снова расторгнута. Кто-то даже подошел и прямо спросил: Цзянь-шилан, кажется, за три года от вас уже раз пять отказывались? Оказывается, он был последним, кто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приходили из поместья Лю, расторгли помолвку. Ты понимаешь, какой это раз? — Госпожа Ван сверкнула глазами. А ведь все шло так хорошо, и вот — опять. Вторая дочь семьи Лю была достойной девушкой, идеальной невесткой, но, видно, не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полагаю, я не приглянулся семье Лю, — Цзянь Чжи был озадачен. После того как они обручились, он лишь изредка посылал небольшие подарки, никогда не позволяя себе лишнего. В чем же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Цзянь Сичжи, хоть и не красавец, но и не урод. Не великий поэт и не сановник первого ранга, но семья Цзянь в Цзиньюэ известна. В двадцать с небольшим он уже чиновник третьего ранга, карьера вполне успешна. И пусть он в ссоре с Шэнь Цинсюанем, разве это повод для отказа? Но каждый раз, стоило объявить о помолвке, как невеста отказывалась, превращая его в посмешище всей Цзиньюэ.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Сичжи, сколько девушек из хороших семей мы перебрали? И каждая расторгает помолвку через три месяца. Как мне теперь смотреть людям в глаза? — Упреки матери были тем, в чем он сам хотел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что кто-то действует намеренно, но кому это нужно? Ему просто хотелось найти жену из порядочной семьи, умеющую вести хозяйство. Он не мог дать ей любви, но обещал уважение, верность и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http://bllate.org/book/20960/2126584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