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от души отчитала Гу Цяньчэна и наконец выпустила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легкость и прилив сил, она беззаботно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Цяньчэн остался лежать на кровати с таким лицом, будто проглотил муху. Он холодно сверлил взглядом удаляющуюся спину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показала свое истинное лицо? Раньше вся эта любовь была лишь инструментом, чтобы водить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злонамеренности Системы снова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его не слышала, да и если бы услышала — не придала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праздник середины осени, отец наверняка устроит ей выпускной именно в этот день. Пока она размышляла об этом,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Хозяин! — раздался радостный голос Хуандоу. 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сказал: у краха маленького мира две основные причины. Первая — смерть главной героини, вторая — неверное мировоззрение. Все незаконные и преступные действия главного героя должны быть пресечены!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сюжетные повороты должны иметь под собой логическое обоснование. За исключением нескольких ключевых точек, в остальное время Хозяин может действовать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впереди момент, когда ты обнаружишь, что героиня устроилась в компанию главного героя, и начнешь ее травить и унижать. В оригинальном сюжете это сопровождалось пощечинами и обливанием кофе. Тебе достаточно просто проявить травлю и унижение, необязательно буквально повторять действия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в компании Гу Цяньчэна, получается, я не могу попросить отца вышвырнуть его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ведь базовый типаж главного героя — властный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все-таки хочу его выгнать? Это ведь имущество моей семьи, я просто забираю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фиксирует такое поведение как нарушение сюжета, и к тебе будут применены меры контроля. Только главная героиня может оказывать значительное влияние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— Линь Цин'ай была крайне недовольна. Придется использовать Ли Ци для борьбы с Гу Цяньчэном. Но как это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может предложить помощь. Как новейшая разработка, мы можем отслеживать перемещения главных героев, выявлять тех, кто питает к Хозяину сильную неприязнь, а также помогать узнавать уровень их симпатии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бесплатно? Есть какие-то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выполнение сюжетной точки можно получить 10 баллов. Отслеживание перемещений стоит 3 балла, проверка симпатии — 4 балла, выявление злонамеренности — бесплатно. Хозяин уже завершила сюжетную точку первой встречи, сейчас на счету 10 баллов. Как только появится следующая сюжетная точка, Система даст подсказку. До этого момента Хозяин должна вести обычную жизнь и не нарушать свой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предоставленном Системой, главный герой ради героини разорил отца злобной соперницы, но подробностей не было — это лишь подчеркивало, насколько для него важна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не верила, что Гу Цяньчэн пойдет против отца ради Ли Ци. Скорее, он сделает это ради себя самого. В конце концов, Линь Вэньцзе столько лет ни в чем не провинился перед ним. Даже когда жестко отправил его учиться за границу, он старался выбрать для него лучшее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Линь Вэньцзе не сделал Гу Цяньчэну ничего плохого. Даже когда его любимая дочь попросила о помолвке, он, зная, что Гу Цяньчэн не горит желанием, не стал настаивать. Хотя отчасти это было потому, что он считал Гу Цяньчэна недостойным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такой щедрый и ненавязчивый спонсор, как Линь Вэньцзе, — это уже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такие, как Гу Цяньчэн, которые не любят Линь Цин'ай, но пускают слюни на состояние семьи Линь и намеренно держат ее на поводке, считая, что забота о ней — это тяжкое бремя, вызывают лишь презрение. Получил выгоду, да еще и строит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злилась, вспоминая, сколько карманных денег вытянул из нее Гу Цяньчэн. Какая же она была дура, что верила его сказкам о том, что отец обделяет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хвасталась друзьям, какой у нее замечательный жених, она едва не провалилась сквозь землю от стыда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уснула, скрипя зубами. Система даже испугалась — кажется, у Хозяина слишком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Линь Цин'ай только ела, пила и спала — по натуре она оставалась ленивцем.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Ци готовилась к осеннему набору сотрудников. Ее первым выбором стала компания Вэйжун. Это была молодая игровая фирма под крылом Группы компаний Линь. Отличные условия труда и человечное руководство позволяли Ли Ци уделять больше времени уходу за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училась блестяще, проявляла себя ярко, а на собеседовании и письменном тесте показала выдающиеся результаты. Она была уверена, что техническая должность у нее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ее удивлению, она получила уведомление на должность секретаря, да еще и помощника генерального директора. Хотя зарплата была чуть выше, чем на технической позиции, перспектив роста было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Ли Ци — типичный технарь, она вряд ли бы к такому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абсурд. Ли Ци позвонила в Вэйжун, чтобы прояснить ситуацию, но ее лишь пригласили на личную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разговора стало то, что ее все равно оставили помощником президента, но с прибавкой к зарплате в тридцать процентов. Ли Ци сказала, что подумает. На самом деле она уже планировала идти на собеседование в другие компании. Такое поведение выглядело крайне подозрительно, и она не верила, что здесь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 встретить Линь Цин'ай в кофейне прямо под офисом Вэйжун.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Цин'ай, в белом платье, с длинными черными волосами и нежным лицом, играла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пыталась вернуть ей деньги, которые та переводила, но Линь Цин'ай их не приняла. Позже Ли Ци отправила сообщение с вопросом, сколько она должна, и снова перевела десять тысяч, но Линь Цин'ай опять ничего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ответила: Еще раз заговоришь о деньгах — заблокирую.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 общались, и Ли Ци, даже если бы захотела заговорить,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 снова столкнуться с ней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словно под гипнозом вошла в кофейню и спросила сотрудника, откуда узнала, что Линь Цин'ай — владелица этого заведения. Иногда она заходила сюда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последними подработками и посетив еще пару собеседований, Ли Ци подошла к крайнему сроку, установленному отделом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увидела Линь Цин'ай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Цин'ай тоже заметила ее и лишь издалека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внезапно охватил порыв, и она согласилась на предложение Вэйжун. В тот момент она не знала, что Гу Цяньчэн — главный человек в компании, и уж тем более не подозревала, что ее нынешняя ситуация —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 нанял ее, чтобы вызвать ревность у Линь Цин'ай и заставить ту осознать свои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Цин'ай узнала об этом, она бы просто лишилась дара речи от такой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знала, что ее случайный поступок заставил Ли Ци остаться в Вэйжун, и уж точно не догадывалась о планах Гу Цяньчэна.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развлекаться, и неделя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Вэньцзе решил положить конец нездоровому образу жизни дочери. Он выставил ее из дома — мол, иди погуляй, нечего целыми днями валяться в кровати. Линь Цин'ай пришлось несколько дней поработать в кофейне. Она и подумать не могла, что оба ее визита попадутся на глаза Ли Ци и станут решающим фактором в ее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кофейня находилась под офисом Вэйжун и была открыта специально для того, чтобы быть ближе к Гу Цяньчэну. В основном она работала в убыток, но Линь Цин'ай было все равно — за все платил Линь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держала это место открытым лишь для того, чтобы лучше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http://bllate.org/book/20935/2120813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