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 постучал в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младший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Вэньюань, услышав это, на мгновение замер, затем поставил последнюю точку, отложил кисть и, пересев за столик в стороне,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Похоже, ему пришлось несладко?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Вэньюань, которому было около сорока лет, выглядел весьма импозантно: в темно-синих одеяниях, с тонкими чертами лица, он сохранял благородную осанку, и даже пробивающаяся на висках седина лишь подчеркивала его неординарность.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 налил ему чаю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по-прежнему полон жизни, я не заметил, чтобы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Вэньюань наконец успокоился. Сделав глоток,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Этот мальчишка совсем отбился от рук, случилась такая беда, а он даже не удосужился весточку прислать.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строго, в голосе отчетливо слышалось беспокойство. Сюй Бо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Характером младший господин пошел в старшую госпожу, такой же непоседа.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старшей госпожи Сюй Бо невольно вздохнул. Если бы она тогда послушала брата и не ушла с тем мужчиной, разве осталась бы она сейчас без вести пропавшей? А тот человек… мужчина, не сумевший защитить свою женщину и ребенка, не стоил даже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Вэньюань посмотрел на дерево бегонии во дворе, и в его глазах отразилась невыразимая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будто перед ним стоит девушка в красном, яркая, как пламя. Она стоит под цветущей бегонией и сияет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скорее иди сюда! Ты же обещал, что сводишь меня в Павильон Мяоинь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бегонии упал на землю, видение растаяло, и Су Вэньюань вернулся в реальность. Он подавил нахлынувшие чувства и обернулся к Сюй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Тан-эр еще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Сюй Бо, он ответил с тяжелым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просил о встрече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Вэньюань кивнул, подошел к столу и, взяв первую попавшуюся книгу, начал листать: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распорядись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 вышел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резиденции канцлера Су Хуай, уткнувшись в колени госпоже канцлерше, горько жаловался на свои страдания: мол, и еда была невкусной, и спать приходилось плохо. Госпожа канцлерша, слушая его, едва не лишилась чувств от жалости и тут же приказала накрыть для сына богатый стол, словно он не вернулся домой, а едва не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его резиденции князя Цзин его морили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не обращал на него внимания и продолжал ластиться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даже не представляете, как мне было тяжело! Мало того, что в резиденции князя еда никуда не годится, так еще и сам князь Цзин такой злой. Постоянно мне угрожает, я из-за него по ночам кошмары вижу! А слуги? Взгляды, которые они на меня бросают, просто ужасают…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без умолку тараторил, сидя рядом с матерью. Госпожа канцлерша гладила его по голове, глаза ее покраснели от сочувствия. Су Цин, стоявший рядом, чувствовал себя крайне неловко, то и дело поглядывая на Се Цзюньцзэ, который сидел в стороне, невозмутимо попивая чай. Казалось, слова Су Хуая его вообще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Се Цзюньцзэ отставил чашку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младшему господину Су нужно поговорить с госпожой канцлершей наедине.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покинул двор. Су Цин поспешно велел слугам проводить князя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Цзюньцзэ вышел, он выпустил свою духовную энергию, чтобы следить за происходящим. Он понимал, что в его присутствии Су Цин и госпожа канцлерша не смогут говорить свободно, да и неловкость Су Цина была очевидна. А заодно он хотел проверить, искренна ли наивность Су Хуая или это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Се Цзюньцзэ скрылась из виду, госпожа канцлерша наконец расслабилась, а Су Цин присел рядом. Он с досадой щелкнул Су Хуая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невоспитанным! Это же князь Цзин. Не боишься, что он разгневается, если услышит такие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потер ушибленный лоб, скорчил рожицу и пожаловался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посмотрите на старшего брата! Я только вернулся, а он вместо того, чтобы пожалеть меня, только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канцлерша, не зная, смеяться или плакать,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брат о тебе заботится. Не говори лишнего, дома-то ладно, но за пределами резиденции будь осторожнее,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надул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мать не решилась больше ругать его и взяла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Натерпелся ты, Тантан. Главное — вернулся,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Хуая потемнел,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всегда быть рядом, но князь Цзин сказал, что привез меня лишь на время, и мне придется вернуться в резиденцию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госпожа канцлерша побледнела. — Как же так? Нет, я сейчас же пойду к отцу, нужно что-то придумать. Как Тан-эр может вернуться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поднялась и вышла. Когда мать ушла, лицо Су Цина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Су Цин закрыл дверь, выглянул в окно, чтобы убедиться, что никого нет, и подошел к брату. С тревогой в глазах он схватил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Скажи честно, князь Цзин он… не сделал с тобой чего-то… непристойного?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Цзюньцзэ едва не оступился. Он поспешно отозвал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Бо, следовавший за ним,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нехорошо? Может,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махнул рукой, возвращая себе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просто прогуливаюсь, не ходи за мной, иди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Сюй Бо засомневался, ведь князь не отличался мягким нравом, и если кто-то из слуг случайно его заденет, беды не миновать. — Мне все равно нечего делать, я лучше составлю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упорство, Се Цзюньцзэ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http://bllate.org/book/20929/2118684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