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1388 опешила и пояснила: Извините, хост, но после привязки разорвать её невозможно. Чтобы вернуться обратно, вам нужно выполнить задания, которые будет выдавать Система, иначе вернуться в прежний мир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нахмурился,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Се Цзюньцзэ негромко произмолвил: Хорошо, я согласен. Тот роман, как он там называется, Счастливый конец — я его не читал, так что введи меня в курс дела, расскажи в общих чертах, о чём там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Система 1388 тут же радостно вылетела из его тела, приняв милый облик крошечного хомячка, и в лапках у неё появился планшет размером с ногт.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маленькие лапки застучали по экрану, и она воодушевленно произнесла: Без проблем! Поскольку хост — не видавший видов консерватор и никогда не читал романов, Система может предоставить печатную книгу, чтобы хост мог изучить её в любой момент, вдобавок с пояснениями сетевого сленга.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возникла книга, на обложке которой красовались крупные слова: После попадания в книгу я добился счастливого конца со смертным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взял её и стал быстро просматривать текст по диагонали — стоило ему встретить непонятное место, как в голове тут же возникало объяснение, позволяющее мгновенно уловить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После попадания в книгу я добился счастливого конца со смертным врагом представлял собой историю в сеттинге древнего АБО с избитым сюжетом о взаимной любви и ненависти, полной драмы и мучительных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книги звали Се Сюаньчэ, второе имя Цяньань, он приходился четвёртым сыном нынешнему императору. Напускное легкомыслие скрывало под собой глубоко расчетливый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 Цзюньцзэ пользовался слишком большой любовью правителя и вдобавок держал в своих руках Чи Ин — императорскую теневую стражу, тот опасался, что в будущем престол достанется именно Се Цзюньцзэ. Зная, что Се Цзюньцзэ питает слабость к красивым юношам, Се Сюаньчэ намеренно сблизился с Су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Биологическая мать Су Хуая была женщиной из увеселительного заведения, так что в семье он не пользовался особой любовью, а после её смерти отец и вовсе перестал обращать на него внимание. Зато у него была законная матушка, которая относилась к нему как к родному сыну, и обожавший его старший брат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сформировало простодушный характер Су Хуая, из-за чего он легко поддался чарам Се Сюаньчэ.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день, когда император должен был даровать им брак, появился Се Цзюньцзэ. Он с первого взгляда положил глаз на Су Хуая. Желая сокрушить Се Цзюньцзэ, Се Сюаньчэ обманом заставил Су Хуая выпить вино с подмешанными чарами и отправил его прямо на ложе Се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насильно поставил Су Хуаю Метку, а вскоре Су Хуая нашли мёртвым в собственной комнате. Се Сюаньчэ наотрез утверждал, что именно Се Цзюньцзэ отравил Су Хуая, и в конце концов в его Резиденции принца обнаружили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Императору, стеснённому обстоятельствами, пришлось разжаловать Се Цзюньцзэ в простолюдины и заточить в его собственной резиденции. Тем не менее Се Сюаньчэ всё равно не чувствовал себя в безопасности: он подкупил слуг в княжеской резиденции, чтобы те отравили Се Цзюньцзэ, а миру объявили, что тот скончался от апоплексического удара во время любовных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Су Хуая супруга канцлера не вынесла этого удара, слегла с болезнью и вскоре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один за другим перенёс тяжелые удары и тоже тяжело заболел. Когда он поправился, его характер кардинально изменился — это был уже вовсе не прежний Су Цин, а забредшая из будущего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Захвативший тело Су Цин падальщик постоянно фонтанировал в мыслях самыми невероятными идеями и помог канцлеру Су разрешить немало государственных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перемены быстро привлекли внимание главного героя, Се Сюаньчэ. Он решил, что только такой Куньцзэ достоин его, и начал безумно ухаживать за Су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бурных ухаживаний Се Сюаньчэ Су Цин вскоре сдался. Уже после того как они поженились, княжна Цзинъань поведала Су Цину, что гибель Су Хуая от начала и до конца была подстроена Се Сюаньчэ, и что Се Сюаньчэ — его заклятый враг.Су Цин не мог смириться с происходящим и попытался сбежать от Се Сюаньчэ, но тот запер его. Се Сюаньчэ считал, что принадлежащее ему тело, даже если самому хозяину оно не по душе, не смеет покидать его. С тех пор в его отношении к Су Цин не осталось ни капли былой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Цзинъань уже давно была влюблена в своего кузена Се Сюаньчэ. Видя, что цель достигнута, она с полным правом поселилась в Резиденция принца и приказала слугам сделать так, чтобы Су Цин непременно услышал новость о её скорой свадьбе с Се Сюаньчэ и о том, что она станет его законной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Су Цин потерял ребёнка — лишь тогда он узнал, что был беременен,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после этого княжна Цзинъань не собиралась оставлять его в покое. Зная, что в глубине души Се Сюаньчэ всё же неравнодушен к Су Цин, она специально пришла к нему похвастаться и заявить, будто Се Сюаньчэ никогда по-настоящему не любил Су Цин, а тот всегда был лишь живой мишенью — щитом, созданным для защиты той, кого он по-настоящему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был всего лишь пустой формальностью, заслоняющей княжну Цзинъань. Су Цин окончательно разочаровался в Се Сюаньчэ.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заточения в Резиденция принца его тело уже было истощено и изувечено жестоким обращением. После потери ребёнка страдания стали невыносимыми, но каждая новая попытка побега оборачивалась лишь ещё более суровыми наказаниями.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сердце Су Цин дотлел последний уголёк любви к Се Сюаньчэ, во время очередного визита лекаря императорского двора он подкупил его, инсценировал собственную смерть и сбежал из Резиденция принца. И лишь тогда Се Сюаньчэ осознал, что на самом деле полюбил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Сюаньчэ начал отчаянные поиски по всему миру, но разве княжна Цзинъань позволила бы Су Цин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между ними завязалась полная боли и страсти погоня, где один убегает, а второй преследует, и от крылатой погони не уйти. В финале, тронутый тем, как Се Сюаньчэ заслонил его собой от летящей стрелы и продемонстрировал готовность пожертвовать жизнью ради совместного будущего, Су Цин всё же простил Се Сюаньчэ, и они стали жить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книги.Прочитав книгу, Се Цзюньцзэ замер: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он — всего лишь пушечное мясо, которое погибает спустя всего пару глав, да ещё и столь позорным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губ Се Цзюньцзэ подёргивались, в висках дико стучало, а сам он чувствовал себя так, будто на него с макушки вылили целый таз помоев.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бессвязный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его глаза не обманывали, Су Цин вообще-то был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мужчина оказался способен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 мужчину с огромным животом и полным нежности выражением лица, как Се Цзюньцзэ пробрала сущая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судя по устройству этого мира, разве у его нынешнего тела не были от рождения повреждены железы?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тогда смог поставить Метка Су Хуаю?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быть не способен ни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1388: [Дорогой хозяин, 1388 дружески напоминает: следующий шаг по сюжету — насильственная Метка Су Хуаю. Пожалуйста, сделайте выбор как можно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скосил взгляд на лежащего на кровати Су Хуая. Лицо того раскраснелось, тело мелко дрожало, а густые феромоны дюйм за дюймом подтачивали его сознание. От мучений его прекрасные, чистые персиковые глаза заволокло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прохладные феромоны Цяньюаня рядом, Су Хуай невольно протянул руки и крепко обнял Се Цзюньцзэ за талию. Словно ласковый котёнок, он прижался обнажённым телом к его спине, непрерывно ластясь.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Умоляю… помоги мне,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губы скользнули по его щеке и губам, источая насыщенный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Цзюньцзэ слегка изменилось, тело вмиг оцепенело. То ли поддавшись влиянию феромонов, то ли по какой-то другой причине, но его собственный организм отреагировал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http://bllate.org/book/20929/2118664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