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солнце медленно поднималось над горизонтом. Сегодня был день зачисления первокурсников, и Линь Сяомо приехал в университет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величественные ворота учебного заведения, он был настолько взволнован, что у него перехватило дыхание. У входа в университет Чанхай уже толпились старшекурсники, встречающие новичков, а по всему кампусу были развешаны яркие транспаранты —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Смотрите, какой симпатичный первокурсник! Скорее, идемте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возглас, и все взгляды устремились в его сторону. Линь Сяомо смутился. Его светлая кожа под лучами утреннего солнца казалась еще более сияющей, приковывая к себе внимание. При росте сто семьдесят пять сантиметров он был худощавого телосложения, выглядел по-особенному мягким и беззащитным, а самое главное — его личико было таким же нежным и милым,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старшекурсниц загорелись хищным блеском, словно они увидели добычу, и пришли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На какой факультет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обменяемся номерами телефонов и ку-ку! У меня для тебя есть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растерялся, не зная, как отказать,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Сяомо, я буду учиться на факультете визуальных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необычайно нежно, с нотками детской чистоты, отчего старшекурсницы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искусство! Каждый год на арт-факультете столько красавчиков, этот год, похоже,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донести твой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места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криво улыбнулся. Неужели они всегда такие настойчивые?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поставил подпись в журнале регистрации, процедура зачисления была завершена. Линь Сяомо распределили в общежитие Геу, комната Е-419 на четвертом этаже. Как только он подошел к двери, то понял, что внутри уже кто-то есть — вероятно, его будущий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Линь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Хуа, который в этот момент разбирал вещи, поднял голову. Судя по всему, он был парнем простым и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почесал затылок и широко улыбнулся, выглядя при этом очень открытым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Шао Хуа, теперь мы будем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нас будет всего трое. Есть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Линь Сяомо обернулся. В комнату вошел высокий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 Болян, с сегодняшнего дня я ваш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чувственные губы, притягательный взгляд — он выглядел как произведение искусства, выточенное мастером,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замер в изумлении,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