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разрыв был на редкость безобразным: мало кто верил, что Цянь Юньшу откажется от карьеры ради того, чтобы ухаживать за мужем, который изменил ей и привел в дом внебрачного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подробности этой истории никому не были известны.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можно было утверждать наверняка лишь одно: хотя бастард родился на целый месяц раньше Мо Цзиньханя и даже удостаивался от него обращения «старший брат», в борьбе за пост главы семьи он потерпел сокрушительное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руля семьи Мо стоял Мо Цзиньхань. Все важнейшие предприятия клана находились в его руках, и никто не осмеливался бросить ему вызов или заикаться о женитьбе.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Мо Цзиньхань холостяковал уже двадцать девять лет и к нему годами не приближался никто ни мужского, ни женского пола, а также помня, как шумно Цянь Юньшу некогда подыскивала ему пару для династического брака, после чего внезапно передумала и заявила, что сын должен сосредоточиться на карьере и о женитьбе пока не помышляет...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обстоятельства в совокупности привели к вполне естественным слухам о том, что у него якобы имеются некие тайные хвори.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единственным человеком на всем белом свете, способным доказать, что с Мо Цзиньханем всё в порядке, был Жуань Вэньюй.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ему довелось делить с ним одно одеяло: когда они были подростками, просыпаясь поутру и оказываясь слишком близко друг к другу, он неизменно чувствовал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впервые случайно попали в неловкую ситуацию, у них выработалось идеальное взаимопонимание: тот, кто просыпался раньше, либо сразу вставал, либо отворачивался к стене, чтобы избежать повторения подобного конфуза.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обычно Жуань Вэньюй просыпался, когда Мо Цзиньхань уже уходил, даже не оставляя ему на прощание взгляда на свою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Вэньюй подошел к роялю и опустился на банкетку. Откинув крышку, он легко провел кончиками пальцев по черно-белым клавишам, затем взмахнул запястьем, опустил руки, и полилась мягкая, умиротворенная мелодия, напоминающая древнее предание.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беззаботном звучании таилась удушливая печаль — словно кто-то гнался за закатом по бесконечной дороге, отчетливо видя надежду впереди, но в итоге оставшись лишь с тяжелой усталостью и пустыми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Ритм постепенно ускорился, превратившись в отчаянное, надрывное сопротивление. Высокие, пронзительные ноты будто сулили поворот к лучшему, но в самом конце, охваченные глухим отчаянием, медленно затихли на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музыка смолкла, послезвучие еще долго трепетало в груди. Не в силах совладать с нахлынувшими эмоциями, Жуань Вэньюй смотрел на черно-белые клавиши и собственные руки, пока в ушах продолжали звучать слова Тетушки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молодой господин женится и полностью посвятит себя семье, ему определенно станет не до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Отношения слуги и господина не сравнятся с узами братьев и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нет абсолютно никаких реальных связей с семьей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Жуань Вэньюя вновь взмыли над клавишами. На этот раз музыка зазвучала яростно и безумно, словно он пытался выплеснуть наружу весь хаос и смятение, что бушевали на дне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закончилось, лоб покрылся испариной. Повертев затекшей шеей, Жуань Вэньюй закрыл крышку инструмента и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состоял в каких-либо реальных кровных или официальных отношениях с семьей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также означало, что ничто не мешало ему эти реальные отношения создать.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молодой господин соберется жениться и переключит всё внимание на семью, Жуань Вэньюй сам станет этим домом, превратится в человека, о котором молодой господин будет вечно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главным условием для всего этого было желание Жуань Вэньюя сначала выяснить: есть ли он вообще в сердце этого холодного и безразличного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есть, то какое место он там занимает?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Является ли он единственным и незаменимым, или же на его месте мог оказаться абсолютно любой другой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Вэньюй жаждал всего, что тот мог ему дать, хотел монополизировать его любовь и нежность. Он не желал быть ему братом или другом и тем более не собирался благословлять его союз с кем бы то ни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Вэньюй прекрасно понимал, что порой достаточно просто высказаться вслух, чтобы получить результат, однако он вовсе не спешил обнажать свои сокровенные чувства и оказываться в уязвимом положении, где его смогут растоптать.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Застряв в этом противоречивом перетягивании каната между самозащитой и погоней за теплом, Жуань Вэньюй смертельно тревожился и не испытывал ни малейшей уверенности в успехе, но при этом даже в мыслях не допускал, что останется ни с чем и потерпит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Цзиньхань никогда не выражал своих чувств словами, однако незримо всегда давал Жуань Вэньюю опору и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концов… кому из слуг доводилось удостаиваться того, чтобы молодой господин лично кормил его кашей из ложки, а после падения — брал на руки, уносил в спальню, обрабатывал ссадины лекарством и утирал слезы?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Вэньюю было даровано слишком, слишком много привилегий. Если объяснить это не тем, что Мо Цзиньхань считает его близким другом и братом или видит в нем прежнего несчастного, хрупкого ребенка, о котором нужно заботиться,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конечный ответ не может полностью склониться в ту сторону, о которой он так мечтает?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по своему характеру Жуань Вэньюй предпочитал занимать пассивную позицию: для него любая инициатива была огромным и тяжелым испытанием.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страшно боялся неопределенности и не хотел рисковать ради призрачной надежды, которая могла обернуться ничем.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плывя по течению на пассивной позиции, можно было в максимальной степени оградить себя от боли, которую приносит активное наступление и движение против течения.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заставить себя выведать правду из уст Мо Цзиньханя и найти желанный ответ казалось ему задачей невероятно сложной и безнадежной.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Неизвестность пугала сильнее всего, и чтобы не столкнуться с болью и крушением надежд, он никогда не пытался заглянуть за завесу тайны по собственной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тех пор, как в кабинете попался на глаза тот чертеж, душа Жуань Вэньюя наконец обрела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эта вещь еще не принадлежала ему окончательно, и всё вокруг оставалось лишь его догадками.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Сберегая в сердце лишь крохотную капельку сомнений, в свой восемнадцатый день рождения Жуань Вэньюй наконец получил этот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давным-давно видел чертеж и догадывался о разгадке, в самый миг, когда всё подтвердилось и стало его собственностью, он все равно испытал невероятный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вспомнить, что музыкальная комната была спроектирована самим Мо Цзиньханем, что он специально заказал для него этот уникальный рояль...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у Жуань Вэньюя впервые шевельнулся порыв — крепко обнять его и прямо сказать, как сильно он дорожит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 он лишь густо покраснел, подавил смущение и неловкость и тихонько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Цзиньхань лишь равнодушно хмыкнул, развернулся и ушел по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прошло столько времени с тех пор, как он в последний раз называл его братом, почему же в этот редкий раз реакция оказалась такой холодной?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больше о нем не заботится?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музыкальная комната и рояль — всего лишь пустяк, дежурный подарок, преподнесенный для соблюдения приличий, и за всем этим вовсе не скрывалось столько заботы, сколько навоображал себе Жуань Вэньюй?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банкетке, Жуань Вэньюй чувствовал себя обиженным и несчастным. Но стоило ему оглядеть роскошный, эксклюзивный инструмент и залитую мягким светом хрустальной люстры комнату,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Оглядеть это просторное, тихое пространство, ставшее его собственным, ни с кем не разделенным мирком.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Мо Цзиньхань определенно дорожит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Вэньюй раз за разом убеждал себя: вокруг полно других изысканных подарков, и любой из них мог бы порадовать его, но Мо Цзиньхань начал готовить этот сюрприз еще три года назад, велев всем в особняке держать язык за зубами, и раскрыл карты только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все-таки дорожит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Ухватившись за эту мысль, Жуань Вэньюй уже не мог сдержать радости. Казалось, его окатила волна розовых пузырьков, и от него самого теперь за версту разило сладковатым спелым персиком.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Цзиньхань заснул, Жуань Вэньюй, пользуясь тем, что тот всё равно не услышит, тайком прошептал ему на ухо это сокровенное слово, намеренно не добавляя никаких обращений.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поступил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этот бессердечный чурбан не соизволил вернуться к ужину по случаю его дня рождения, да к тому же днем отреагировал на его «брат» куда холоднее положенного.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Вэньюй затаил на него обиду: даже если тот спал и ничего не слышал, он всё равно не собирался раскрывать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ломай голову теперь сам, бессердечный ледышка.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http://bllate.org/book/20910/2114591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