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Выборы вступили в финальную стадию, борьба становилась всё более ожесточенной. Студенты университета и даже некоторые преподаватели начали молча поддерживать кандидатов, не осознавая, что истинное испытание кроется вовсе не в самих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случайного общего собрания в университете между Фу Цзэе и Му Сихэном произошел напряженный разговор. Это было не просто публичное соперничество — это был прорыв чувств, копившихся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мы можем продолжать всё как раньше? — тон Му Сихэна был полон нетерпения, а в глазах скрывались глубокое смятение и боль. — Ты всегда был для меня самым важным человеком,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Фу Цзэе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голос оставался холодным, но внутри него едва заметно шевелилось некое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каждый твой выбор, но это не значит, что я его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 Сихэна тяжело вздымалась, сердце колотилось, словно готовое разорваться. Он всё это время бежал от своих чувств, пытаясь сохранять спокойствие, но обнаружил, что больше не может игнорировать зов собственного сердца. Он глубоко вздохнул и поднял голову, пытаясь заглянуть Фу Цзэе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вернулся? — голос Му Сихэна был низким, но в нем слышалась решимость. — Я вернулся не для того, чтобы доказать, что одолел болезнь, и не ради борьбы за что-то. Я вернулся, потому что больше не могу быть вдали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Цзэе на мгновение застыло, после чего он надолго умолк. Эти слова упали на его сердце, словно тяжелая бомба, заставив его на время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появилась Линь Мо, прервав их разговор. Она с улыбкой подошла к ним, и в ее голосе проскользнула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захватывающая беседа, но вы, кажется, забыли, что выборы в F4 — это не только ваше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появление было подобно порыву холодного ветра, отчего и без того тяжелая атмосфера накалилась еще сильнее. Фу Цзэе бросил на нее мимолетный взгляд, а затем снова перевел глаза на Му Сихэна — эмоции в его взгляде по-прежнему было трудно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исход выборов казался уже неважным. Куда важнее было то, смогут ли двое молодых людей, чьи сердца переполняли невысказанные чувства, преодолеть все преграды и шагнуть в общее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http://bllate.org/book/20908/2113882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